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CD" w:rsidRPr="009E498B" w:rsidRDefault="006817CD" w:rsidP="00681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98B">
        <w:rPr>
          <w:rFonts w:ascii="Times New Roman" w:hAnsi="Times New Roman" w:cs="Times New Roman"/>
          <w:b/>
        </w:rPr>
        <w:t>СОГЛАШЕНИЕ</w:t>
      </w:r>
      <w:r>
        <w:rPr>
          <w:rFonts w:ascii="Times New Roman" w:hAnsi="Times New Roman" w:cs="Times New Roman"/>
          <w:b/>
        </w:rPr>
        <w:t xml:space="preserve"> №______</w:t>
      </w:r>
    </w:p>
    <w:p w:rsidR="006817CD" w:rsidRPr="009E498B" w:rsidRDefault="006817CD" w:rsidP="00681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98B">
        <w:rPr>
          <w:rFonts w:ascii="Times New Roman" w:hAnsi="Times New Roman" w:cs="Times New Roman"/>
          <w:b/>
        </w:rPr>
        <w:t>на размещение научной статьи</w:t>
      </w:r>
    </w:p>
    <w:p w:rsidR="006817CD" w:rsidRPr="009E498B" w:rsidRDefault="006817CD" w:rsidP="00681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г. Тверь</w:t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</w:r>
      <w:r w:rsidRPr="009E498B">
        <w:rPr>
          <w:rFonts w:ascii="Times New Roman" w:hAnsi="Times New Roman" w:cs="Times New Roman"/>
          <w:b/>
        </w:rPr>
        <w:tab/>
        <w:t xml:space="preserve">                    </w:t>
      </w:r>
      <w:r w:rsidRPr="009E498B">
        <w:rPr>
          <w:rFonts w:ascii="Times New Roman" w:hAnsi="Times New Roman" w:cs="Times New Roman"/>
        </w:rPr>
        <w:t>«___»___________20_</w:t>
      </w:r>
      <w:r>
        <w:rPr>
          <w:rFonts w:ascii="Times New Roman" w:hAnsi="Times New Roman" w:cs="Times New Roman"/>
        </w:rPr>
        <w:t>_</w:t>
      </w:r>
      <w:r w:rsidRPr="009E498B">
        <w:rPr>
          <w:rFonts w:ascii="Times New Roman" w:hAnsi="Times New Roman" w:cs="Times New Roman"/>
        </w:rPr>
        <w:t>_ г.</w:t>
      </w:r>
    </w:p>
    <w:p w:rsidR="006817CD" w:rsidRPr="009E498B" w:rsidRDefault="006817CD" w:rsidP="006817C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Гр. ___________________________________________________________________________,</w:t>
      </w:r>
    </w:p>
    <w:p w:rsidR="006817CD" w:rsidRDefault="006817CD" w:rsidP="00681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автор научного произведения «__________________________________________________________</w:t>
      </w:r>
    </w:p>
    <w:p w:rsidR="006817CD" w:rsidRPr="00610823" w:rsidRDefault="006817CD" w:rsidP="006817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proofErr w:type="gramStart"/>
      <w:r w:rsidRPr="009E498B">
        <w:rPr>
          <w:rFonts w:ascii="Times New Roman" w:hAnsi="Times New Roman" w:cs="Times New Roman"/>
        </w:rPr>
        <w:t xml:space="preserve">___________________________________________________________________________________» (далее – Произведение) в сборнике </w:t>
      </w:r>
      <w:r w:rsidRPr="00610823">
        <w:rPr>
          <w:rFonts w:ascii="Times New Roman" w:hAnsi="Times New Roman" w:cs="Times New Roman"/>
          <w:b/>
          <w:bCs/>
        </w:rPr>
        <w:t>«Совершенствование мет</w:t>
      </w:r>
      <w:r w:rsidRPr="00610823">
        <w:rPr>
          <w:rFonts w:ascii="Times New Roman" w:hAnsi="Times New Roman" w:cs="Times New Roman"/>
          <w:b/>
          <w:bCs/>
        </w:rPr>
        <w:t>о</w:t>
      </w:r>
      <w:r w:rsidRPr="00610823">
        <w:rPr>
          <w:rFonts w:ascii="Times New Roman" w:hAnsi="Times New Roman" w:cs="Times New Roman"/>
          <w:b/>
          <w:bCs/>
        </w:rPr>
        <w:t>дического обеспечения реализации актуализированных образовательных программ высшего образования  как условие повышения качества подготовки выпускн</w:t>
      </w:r>
      <w:r w:rsidRPr="00610823">
        <w:rPr>
          <w:rFonts w:ascii="Times New Roman" w:hAnsi="Times New Roman" w:cs="Times New Roman"/>
          <w:b/>
          <w:bCs/>
        </w:rPr>
        <w:t>и</w:t>
      </w:r>
      <w:r w:rsidRPr="00610823">
        <w:rPr>
          <w:rFonts w:ascii="Times New Roman" w:hAnsi="Times New Roman" w:cs="Times New Roman"/>
          <w:b/>
          <w:bCs/>
        </w:rPr>
        <w:t>ков»</w:t>
      </w:r>
      <w:r w:rsidRPr="00610823">
        <w:rPr>
          <w:rFonts w:ascii="Times New Roman" w:hAnsi="Times New Roman" w:cs="Times New Roman"/>
        </w:rPr>
        <w:t>, именуемый в дальнейшем «Автор», с одной стороны, и федеральное</w:t>
      </w:r>
      <w:r w:rsidRPr="00C8692D">
        <w:rPr>
          <w:rFonts w:ascii="Times New Roman" w:hAnsi="Times New Roman" w:cs="Times New Roman"/>
        </w:rPr>
        <w:t xml:space="preserve"> государственное бюджетное образовательное учреждение высшего образования «Тверская государственная сельскохозяйственная академия», в лице </w:t>
      </w:r>
      <w:proofErr w:type="spellStart"/>
      <w:r>
        <w:rPr>
          <w:rFonts w:ascii="Times New Roman" w:hAnsi="Times New Roman" w:cs="Times New Roman"/>
        </w:rPr>
        <w:t>в</w:t>
      </w:r>
      <w:r w:rsidRPr="00C8692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8692D">
        <w:rPr>
          <w:rFonts w:ascii="Times New Roman" w:hAnsi="Times New Roman" w:cs="Times New Roman"/>
        </w:rPr>
        <w:t xml:space="preserve">ректора </w:t>
      </w:r>
      <w:proofErr w:type="spellStart"/>
      <w:r w:rsidRPr="00C8692D">
        <w:rPr>
          <w:rFonts w:ascii="Times New Roman" w:hAnsi="Times New Roman" w:cs="Times New Roman"/>
        </w:rPr>
        <w:t>Мигулева</w:t>
      </w:r>
      <w:proofErr w:type="spellEnd"/>
      <w:r w:rsidRPr="00C8692D">
        <w:rPr>
          <w:rFonts w:ascii="Times New Roman" w:hAnsi="Times New Roman" w:cs="Times New Roman"/>
        </w:rPr>
        <w:t xml:space="preserve"> Павла Ивановича, действующего на основании Устава, именуемое в дальнейшем «Академия», вместе именуемые «Стороны», а индивидуально - «Сторона», заключили</w:t>
      </w:r>
      <w:proofErr w:type="gramEnd"/>
      <w:r w:rsidRPr="00C8692D">
        <w:rPr>
          <w:rFonts w:ascii="Times New Roman" w:hAnsi="Times New Roman" w:cs="Times New Roman"/>
        </w:rPr>
        <w:t xml:space="preserve"> настоящее Соглашение о нижеследующем:</w:t>
      </w:r>
    </w:p>
    <w:p w:rsidR="006817CD" w:rsidRPr="009E498B" w:rsidRDefault="006817CD" w:rsidP="006817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 xml:space="preserve">Автор передает на неограниченный срок Академии неисключительные права </w:t>
      </w:r>
      <w:proofErr w:type="gramStart"/>
      <w:r w:rsidRPr="009E498B">
        <w:rPr>
          <w:rFonts w:ascii="Times New Roman" w:hAnsi="Times New Roman" w:cs="Times New Roman"/>
        </w:rPr>
        <w:t>на</w:t>
      </w:r>
      <w:proofErr w:type="gramEnd"/>
      <w:r w:rsidRPr="009E498B">
        <w:rPr>
          <w:rFonts w:ascii="Times New Roman" w:hAnsi="Times New Roman" w:cs="Times New Roman"/>
        </w:rPr>
        <w:t>:</w:t>
      </w:r>
    </w:p>
    <w:p w:rsidR="006817CD" w:rsidRPr="009E498B" w:rsidRDefault="006817CD" w:rsidP="006817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498B">
        <w:rPr>
          <w:rFonts w:ascii="Times New Roman" w:hAnsi="Times New Roman" w:cs="Times New Roman"/>
        </w:rPr>
        <w:t>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экземпляров;</w:t>
      </w:r>
    </w:p>
    <w:p w:rsidR="006817CD" w:rsidRPr="009E498B" w:rsidRDefault="006817CD" w:rsidP="006817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498B">
        <w:rPr>
          <w:rFonts w:ascii="Times New Roman" w:hAnsi="Times New Roman" w:cs="Times New Roman"/>
        </w:rPr>
        <w:t>распространение Произведения любым способом;</w:t>
      </w:r>
    </w:p>
    <w:p w:rsidR="006817CD" w:rsidRPr="009E498B" w:rsidRDefault="006817CD" w:rsidP="006817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498B">
        <w:rPr>
          <w:rFonts w:ascii="Times New Roman" w:hAnsi="Times New Roman" w:cs="Times New Roman"/>
        </w:rPr>
        <w:t>включение Произведения в составное произведение;</w:t>
      </w:r>
    </w:p>
    <w:p w:rsidR="006817CD" w:rsidRPr="009E498B" w:rsidRDefault="006817CD" w:rsidP="006817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498B">
        <w:rPr>
          <w:rFonts w:ascii="Times New Roman" w:hAnsi="Times New Roman" w:cs="Times New Roman"/>
        </w:rPr>
        <w:t>доведение Произведения до всеобщего сведения;</w:t>
      </w:r>
    </w:p>
    <w:p w:rsidR="006817CD" w:rsidRPr="009E498B" w:rsidRDefault="006817CD" w:rsidP="006817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498B">
        <w:rPr>
          <w:rFonts w:ascii="Times New Roman" w:hAnsi="Times New Roman" w:cs="Times New Roman"/>
        </w:rPr>
        <w:t>использование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системы;</w:t>
      </w:r>
    </w:p>
    <w:p w:rsidR="006817CD" w:rsidRPr="009E498B" w:rsidRDefault="006817CD" w:rsidP="006817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498B">
        <w:rPr>
          <w:rFonts w:ascii="Times New Roman" w:hAnsi="Times New Roman" w:cs="Times New Roman"/>
        </w:rPr>
        <w:t>переуступку на договорных условиях частично или полностью полученных по настоящему Соглашению прав третьим лицам без выплаты Автору</w:t>
      </w:r>
      <w:r>
        <w:rPr>
          <w:rFonts w:ascii="Times New Roman" w:hAnsi="Times New Roman" w:cs="Times New Roman"/>
        </w:rPr>
        <w:t xml:space="preserve"> </w:t>
      </w:r>
      <w:r w:rsidRPr="009E498B">
        <w:rPr>
          <w:rFonts w:ascii="Times New Roman" w:hAnsi="Times New Roman" w:cs="Times New Roman"/>
        </w:rPr>
        <w:t>вознаграждения.</w:t>
      </w:r>
    </w:p>
    <w:p w:rsidR="006817CD" w:rsidRPr="009E498B" w:rsidRDefault="006817CD" w:rsidP="006817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 xml:space="preserve">Автор несет ответственность </w:t>
      </w:r>
      <w:proofErr w:type="gramStart"/>
      <w:r w:rsidRPr="009E498B">
        <w:rPr>
          <w:rFonts w:ascii="Times New Roman" w:hAnsi="Times New Roman" w:cs="Times New Roman"/>
        </w:rPr>
        <w:t>за</w:t>
      </w:r>
      <w:proofErr w:type="gramEnd"/>
      <w:r w:rsidRPr="009E498B">
        <w:rPr>
          <w:rFonts w:ascii="Times New Roman" w:hAnsi="Times New Roman" w:cs="Times New Roman"/>
        </w:rPr>
        <w:t>:</w:t>
      </w:r>
    </w:p>
    <w:p w:rsidR="006817CD" w:rsidRPr="009E498B" w:rsidRDefault="006817CD" w:rsidP="006817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498B">
        <w:rPr>
          <w:rFonts w:ascii="Times New Roman" w:hAnsi="Times New Roman" w:cs="Times New Roman"/>
        </w:rPr>
        <w:t>неправомерное использование в Произведении объектов интеллектуальной собственности, объектов авторского права в полном объеме в соответствии с действующим законодательством;</w:t>
      </w:r>
    </w:p>
    <w:p w:rsidR="006817CD" w:rsidRPr="009E498B" w:rsidRDefault="006817CD" w:rsidP="006817C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498B">
        <w:rPr>
          <w:rFonts w:ascii="Times New Roman" w:hAnsi="Times New Roman" w:cs="Times New Roman"/>
        </w:rPr>
        <w:t>точность цитирования и достоверность представленных в Произведении данных.</w:t>
      </w:r>
    </w:p>
    <w:p w:rsidR="006817CD" w:rsidRPr="009E498B" w:rsidRDefault="006817CD" w:rsidP="006817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 xml:space="preserve">Автор подтверждает, что Произведение нигде ранее не было опубликовано, не </w:t>
      </w:r>
      <w:proofErr w:type="gramStart"/>
      <w:r w:rsidRPr="009E498B">
        <w:rPr>
          <w:rFonts w:ascii="Times New Roman" w:hAnsi="Times New Roman" w:cs="Times New Roman"/>
        </w:rPr>
        <w:t>направлялось и не</w:t>
      </w:r>
      <w:proofErr w:type="gramEnd"/>
      <w:r w:rsidRPr="009E498B">
        <w:rPr>
          <w:rFonts w:ascii="Times New Roman" w:hAnsi="Times New Roman" w:cs="Times New Roman"/>
        </w:rPr>
        <w:t xml:space="preserve"> будет направляться для опубликования в другие научные издания. </w:t>
      </w:r>
    </w:p>
    <w:p w:rsidR="006817CD" w:rsidRPr="009E498B" w:rsidRDefault="006817CD" w:rsidP="006817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Автор удостоверяет, что он согласен с правилами подготовки рукописи к изданию, установленными Академией.</w:t>
      </w:r>
    </w:p>
    <w:p w:rsidR="006817CD" w:rsidRPr="009E498B" w:rsidRDefault="006817CD" w:rsidP="006817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 xml:space="preserve">Подписанием настоящего Соглашения Автор дает согласие на обработку его персональных данных в целях реализации предмета настоящего Соглашения в соответствии с действующим законодательством. </w:t>
      </w:r>
    </w:p>
    <w:p w:rsidR="006817CD" w:rsidRPr="009E498B" w:rsidRDefault="006817CD" w:rsidP="006817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Вопросы, не урегулированные настоящим Соглашением, подлежат урегулированию в соответствии с действующим законодательством.</w:t>
      </w:r>
    </w:p>
    <w:p w:rsidR="006817CD" w:rsidRPr="009E498B" w:rsidRDefault="006817CD" w:rsidP="006817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498B">
        <w:rPr>
          <w:rFonts w:ascii="Times New Roman" w:hAnsi="Times New Roman" w:cs="Times New Roman"/>
        </w:rPr>
        <w:t>Настоящее Соглашение составлено в 2 (двух) экземплярах на русском языке, имеющих равную юридическую силу, по одному для каждой из Сторон.</w:t>
      </w:r>
    </w:p>
    <w:p w:rsidR="006817CD" w:rsidRPr="009E498B" w:rsidRDefault="006817CD" w:rsidP="006817C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498B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5276"/>
      </w:tblGrid>
      <w:tr w:rsidR="006817CD" w:rsidRPr="009E498B" w:rsidTr="00F94F5D">
        <w:trPr>
          <w:trHeight w:val="4243"/>
        </w:trPr>
        <w:tc>
          <w:tcPr>
            <w:tcW w:w="5103" w:type="dxa"/>
            <w:shd w:val="clear" w:color="auto" w:fill="auto"/>
          </w:tcPr>
          <w:p w:rsidR="006817CD" w:rsidRPr="009E498B" w:rsidRDefault="006817CD" w:rsidP="00F94F5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Академия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i/>
                <w:lang w:eastAsia="ru-RU"/>
              </w:rPr>
              <w:t>Адрес места нахождения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: 170904, Тверская область, г. Тверь, ул. Маршала Василевского (</w:t>
            </w:r>
            <w:proofErr w:type="spellStart"/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Сахарово</w:t>
            </w:r>
            <w:proofErr w:type="spellEnd"/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), 7.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Тел./факс: 8 (4822) 53-12-36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ИНН/КПП 6902016151/695201001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ОГРН 1026900585843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i/>
                <w:lang w:eastAsia="ru-RU"/>
              </w:rPr>
              <w:t>Банковские реквизиты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УФК по Тверской области (ФГБОУ </w:t>
            </w:r>
            <w:proofErr w:type="gramStart"/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ВО</w:t>
            </w:r>
            <w:proofErr w:type="gramEnd"/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Тверская ГСХА л/с 20366</w:t>
            </w:r>
            <w:r w:rsidRPr="009E498B">
              <w:rPr>
                <w:rFonts w:ascii="Times New Roman" w:eastAsia="Times New Roman" w:hAnsi="Times New Roman"/>
                <w:bCs/>
                <w:lang w:val="en-US" w:eastAsia="ru-RU"/>
              </w:rPr>
              <w:t>X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12810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21366Х12810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Банк: ОТДЕЛЕНИЕ ТВЕРЬ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/с 4050181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0245252000035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БИК 042809001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817CD" w:rsidRPr="009E498B" w:rsidRDefault="006817CD" w:rsidP="00F94F5D">
            <w:pPr>
              <w:pStyle w:val="a3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ректора: _____</w:t>
            </w: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 /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П.И.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Мигулев</w:t>
            </w:r>
            <w:proofErr w:type="spellEnd"/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</w:p>
          <w:p w:rsidR="006817CD" w:rsidRPr="009E498B" w:rsidRDefault="006817CD" w:rsidP="00F94F5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 М.П.                              </w:t>
            </w:r>
          </w:p>
        </w:tc>
        <w:tc>
          <w:tcPr>
            <w:tcW w:w="5103" w:type="dxa"/>
            <w:shd w:val="clear" w:color="auto" w:fill="auto"/>
          </w:tcPr>
          <w:p w:rsidR="006817CD" w:rsidRPr="009E498B" w:rsidRDefault="006817CD" w:rsidP="00F9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/>
                <w:bCs/>
                <w:lang w:eastAsia="ru-RU"/>
              </w:rPr>
              <w:t>Автор</w:t>
            </w:r>
          </w:p>
          <w:p w:rsidR="006817CD" w:rsidRPr="009E498B" w:rsidRDefault="006817CD" w:rsidP="00F9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</w:t>
            </w:r>
          </w:p>
          <w:p w:rsidR="006817CD" w:rsidRPr="009E498B" w:rsidRDefault="006817CD" w:rsidP="00F9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(Ф.И.О.)</w:t>
            </w:r>
          </w:p>
          <w:p w:rsidR="006817CD" w:rsidRPr="009E498B" w:rsidRDefault="006817CD" w:rsidP="00F94F5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______</w:t>
            </w:r>
          </w:p>
          <w:p w:rsidR="006817CD" w:rsidRPr="009E498B" w:rsidRDefault="006817CD" w:rsidP="00F9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817CD" w:rsidRPr="009E498B" w:rsidRDefault="006817CD" w:rsidP="00F94F5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______________________________________________</w:t>
            </w:r>
          </w:p>
          <w:p w:rsidR="006817CD" w:rsidRPr="009E498B" w:rsidRDefault="006817CD" w:rsidP="00F9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(паспортные данные: серия, номер, когда и кем выдан)</w:t>
            </w:r>
          </w:p>
          <w:p w:rsidR="006817CD" w:rsidRPr="009E498B" w:rsidRDefault="006817CD" w:rsidP="00F94F5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</w:t>
            </w:r>
          </w:p>
          <w:p w:rsidR="006817CD" w:rsidRPr="009E498B" w:rsidRDefault="006817CD" w:rsidP="00F94F5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</w:t>
            </w:r>
          </w:p>
          <w:p w:rsidR="006817CD" w:rsidRPr="009E498B" w:rsidRDefault="006817CD" w:rsidP="00F94F5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817CD" w:rsidRPr="009E498B" w:rsidRDefault="006817CD" w:rsidP="00F94F5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</w:t>
            </w:r>
          </w:p>
          <w:p w:rsidR="006817CD" w:rsidRPr="009E498B" w:rsidRDefault="006817CD" w:rsidP="00F9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(место постоянной регистрации)</w:t>
            </w:r>
          </w:p>
          <w:p w:rsidR="006817CD" w:rsidRPr="009E498B" w:rsidRDefault="006817CD" w:rsidP="00F94F5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</w:t>
            </w:r>
          </w:p>
          <w:p w:rsidR="006817CD" w:rsidRPr="009E498B" w:rsidRDefault="006817CD" w:rsidP="00F94F5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</w:t>
            </w:r>
          </w:p>
          <w:p w:rsidR="006817CD" w:rsidRPr="009E498B" w:rsidRDefault="006817CD" w:rsidP="00F9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817CD" w:rsidRPr="009E498B" w:rsidRDefault="006817CD" w:rsidP="00F9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____________________________________________</w:t>
            </w:r>
          </w:p>
          <w:p w:rsidR="006817CD" w:rsidRPr="00B06999" w:rsidRDefault="006817CD" w:rsidP="00F94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498B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(подпись)</w:t>
            </w:r>
          </w:p>
        </w:tc>
      </w:tr>
    </w:tbl>
    <w:p w:rsidR="006817CD" w:rsidRPr="0020683C" w:rsidRDefault="006817CD" w:rsidP="006817C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817CD" w:rsidRPr="0020683C" w:rsidSect="00B06999">
          <w:pgSz w:w="11906" w:h="16838"/>
          <w:pgMar w:top="567" w:right="567" w:bottom="0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059DD" w:rsidRDefault="00E059DD"/>
    <w:sectPr w:rsidR="00E059DD" w:rsidSect="005648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52E6"/>
    <w:multiLevelType w:val="hybridMultilevel"/>
    <w:tmpl w:val="FB06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CD"/>
    <w:rsid w:val="006817CD"/>
    <w:rsid w:val="00C43185"/>
    <w:rsid w:val="00DF2DD5"/>
    <w:rsid w:val="00E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17C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17C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Володькина Галина Михайловна</dc:creator>
  <cp:lastModifiedBy>Володькина Галина Михайловна</cp:lastModifiedBy>
  <cp:revision>2</cp:revision>
  <dcterms:created xsi:type="dcterms:W3CDTF">2020-02-27T11:17:00Z</dcterms:created>
  <dcterms:modified xsi:type="dcterms:W3CDTF">2020-02-27T11:39:00Z</dcterms:modified>
</cp:coreProperties>
</file>