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15" w:rsidRDefault="00687E15" w:rsidP="00687E15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687E15" w:rsidRDefault="00687E15" w:rsidP="00687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15" w:rsidRDefault="00687E15" w:rsidP="00687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Тверская ГСХА</w:t>
      </w:r>
    </w:p>
    <w:p w:rsidR="00687E15" w:rsidRDefault="00687E15" w:rsidP="00687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spacing w:after="0" w:line="240" w:lineRule="auto"/>
        <w:ind w:left="142"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687E15" w:rsidRDefault="00687E15" w:rsidP="00687E15">
      <w:pPr>
        <w:spacing w:after="0" w:line="240" w:lineRule="auto"/>
        <w:ind w:left="142"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spacing w:after="0" w:line="240" w:lineRule="auto"/>
        <w:ind w:left="142"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spacing w:after="0" w:line="240" w:lineRule="auto"/>
        <w:ind w:left="142"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«УТВЕРЖДАЮ»</w:t>
      </w:r>
    </w:p>
    <w:p w:rsidR="00687E15" w:rsidRDefault="00687E15" w:rsidP="00687E15">
      <w:pPr>
        <w:spacing w:after="0" w:line="240" w:lineRule="auto"/>
        <w:ind w:left="142"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Декан_____________________ факультета                                                         </w:t>
      </w:r>
    </w:p>
    <w:p w:rsidR="00687E15" w:rsidRDefault="00687E15" w:rsidP="00687E15">
      <w:pPr>
        <w:spacing w:after="0" w:line="240" w:lineRule="auto"/>
        <w:ind w:left="142"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_____________   _______________ </w:t>
      </w:r>
    </w:p>
    <w:p w:rsidR="00687E15" w:rsidRDefault="00687E15" w:rsidP="00687E15">
      <w:pPr>
        <w:spacing w:after="0" w:line="240" w:lineRule="auto"/>
        <w:ind w:left="142" w:right="-82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Ф.И.О.</w:t>
      </w:r>
    </w:p>
    <w:p w:rsidR="00687E15" w:rsidRDefault="00687E15" w:rsidP="00687E15">
      <w:pPr>
        <w:tabs>
          <w:tab w:val="left" w:pos="8280"/>
        </w:tabs>
        <w:spacing w:after="0" w:line="240" w:lineRule="auto"/>
        <w:ind w:left="142" w:right="-8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«____»  _______________ 2016г. </w:t>
      </w:r>
    </w:p>
    <w:p w:rsidR="00687E15" w:rsidRDefault="00687E15" w:rsidP="00687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15" w:rsidRDefault="00687E15" w:rsidP="00687E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15" w:rsidRDefault="00687E15" w:rsidP="00687E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УЧЕБНОЙ   ПРАКТИКИ                                _________________________        </w:t>
      </w:r>
    </w:p>
    <w:p w:rsidR="00687E15" w:rsidRDefault="00687E15" w:rsidP="00687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практики в именительном падеже в соответствии с учебным планом)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87E15" w:rsidRDefault="00687E15" w:rsidP="00687E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ПРОИЗВОДСТВЕННОЙ   ПРАКТИКИ                                _________________________        </w:t>
      </w:r>
    </w:p>
    <w:p w:rsidR="00687E15" w:rsidRDefault="00687E15" w:rsidP="00687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практики в именительном падеже в соответствии с учебным планом)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87E15" w:rsidRDefault="00687E15" w:rsidP="00687E1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подготовки (специальность):</w:t>
      </w:r>
    </w:p>
    <w:p w:rsidR="00687E15" w:rsidRDefault="00687E15" w:rsidP="00687E15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15" w:rsidRDefault="00687E15" w:rsidP="00687E15">
      <w:pPr>
        <w:tabs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15" w:rsidRDefault="00687E15" w:rsidP="00687E15">
      <w:pPr>
        <w:tabs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(профиль, специализация):</w:t>
      </w:r>
    </w:p>
    <w:p w:rsidR="00687E15" w:rsidRDefault="00687E15" w:rsidP="00687E15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15" w:rsidRDefault="00687E15" w:rsidP="00687E15">
      <w:pPr>
        <w:tabs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15" w:rsidRDefault="00687E15" w:rsidP="00687E15">
      <w:pPr>
        <w:tabs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Квалификация   выпускника: бакалавр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инженер)</w:t>
      </w:r>
    </w:p>
    <w:p w:rsidR="00687E15" w:rsidRDefault="00687E15" w:rsidP="00687E15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15" w:rsidRDefault="00687E15" w:rsidP="00687E1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Форма обучения: очная, заочная </w:t>
      </w:r>
    </w:p>
    <w:p w:rsidR="00687E15" w:rsidRDefault="00687E15" w:rsidP="00687E15">
      <w:pPr>
        <w:tabs>
          <w:tab w:val="left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Тверь -2016.</w:t>
      </w: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1134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ы):   (ученая степень, звание, должность, название кафедры, ФИО)</w:t>
      </w:r>
    </w:p>
    <w:p w:rsidR="00687E15" w:rsidRDefault="00687E15" w:rsidP="00687E15">
      <w:pPr>
        <w:tabs>
          <w:tab w:val="left" w:pos="1134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1134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ы) (ученая степень, звание, должность, название кафедры, название организации,  ФИО)</w:t>
      </w:r>
    </w:p>
    <w:p w:rsidR="00687E15" w:rsidRDefault="00687E15" w:rsidP="00687E15">
      <w:pPr>
        <w:tabs>
          <w:tab w:val="left" w:pos="1134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1134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 кафедры (название кафедры)</w:t>
      </w:r>
    </w:p>
    <w:p w:rsidR="00687E15" w:rsidRDefault="00687E15" w:rsidP="00687E15">
      <w:pPr>
        <w:tabs>
          <w:tab w:val="left" w:pos="1134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_______________ 2016 г.</w:t>
      </w:r>
    </w:p>
    <w:p w:rsidR="00687E15" w:rsidRDefault="00687E15" w:rsidP="00687E15">
      <w:pPr>
        <w:tabs>
          <w:tab w:val="left" w:pos="1134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1134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        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кафедрой _______________________</w:t>
      </w:r>
    </w:p>
    <w:p w:rsidR="00687E15" w:rsidRDefault="00687E15" w:rsidP="00687E15">
      <w:pPr>
        <w:tabs>
          <w:tab w:val="left" w:pos="1134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1134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1134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одобрена на заседании  методической комиссии (название факультета) </w:t>
      </w:r>
    </w:p>
    <w:p w:rsidR="00687E15" w:rsidRDefault="00687E15" w:rsidP="00687E15">
      <w:pPr>
        <w:tabs>
          <w:tab w:val="left" w:pos="1134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1134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«_____» ______________  2016 г, протокол № _____</w:t>
      </w:r>
    </w:p>
    <w:p w:rsidR="00687E15" w:rsidRDefault="00687E15" w:rsidP="00687E15">
      <w:pPr>
        <w:tabs>
          <w:tab w:val="left" w:pos="1134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1134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методической комиссии (название факультета) ___________________</w:t>
      </w:r>
    </w:p>
    <w:p w:rsidR="00687E15" w:rsidRDefault="00687E15" w:rsidP="00687E15">
      <w:pPr>
        <w:tabs>
          <w:tab w:val="left" w:pos="1134"/>
          <w:tab w:val="right" w:leader="underscore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15" w:rsidRDefault="00687E15" w:rsidP="00687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D07" w:rsidRDefault="008D6D07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D07" w:rsidRDefault="008D6D07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D07" w:rsidRDefault="008D6D07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D07" w:rsidRDefault="008D6D07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15" w:rsidRDefault="00687E15" w:rsidP="00687E15">
      <w:pPr>
        <w:numPr>
          <w:ilvl w:val="0"/>
          <w:numId w:val="1"/>
        </w:numPr>
        <w:tabs>
          <w:tab w:val="left" w:pos="-142"/>
        </w:tabs>
        <w:spacing w:after="0" w:line="242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 практики, способ, форма ее проведения</w:t>
      </w:r>
    </w:p>
    <w:p w:rsidR="00687E15" w:rsidRDefault="00687E15" w:rsidP="00687E15">
      <w:pPr>
        <w:tabs>
          <w:tab w:val="left" w:pos="708"/>
        </w:tabs>
        <w:spacing w:after="0" w:line="242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5634"/>
      </w:tblGrid>
      <w:tr w:rsidR="00687E15" w:rsidTr="00687E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left" w:pos="708"/>
              </w:tabs>
              <w:spacing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left" w:pos="708"/>
              </w:tabs>
              <w:spacing w:line="242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учебная, производственная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.)  преддипломная</w:t>
            </w:r>
          </w:p>
        </w:tc>
      </w:tr>
      <w:tr w:rsidR="00687E15" w:rsidTr="00687E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left" w:pos="708"/>
              </w:tabs>
              <w:spacing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left" w:pos="708"/>
              </w:tabs>
              <w:spacing w:line="242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устанавливается деканатом</w:t>
            </w:r>
          </w:p>
        </w:tc>
      </w:tr>
      <w:tr w:rsidR="00687E15" w:rsidTr="00687E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left" w:pos="708"/>
              </w:tabs>
              <w:spacing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проведения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left" w:pos="708"/>
              </w:tabs>
              <w:spacing w:line="242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стационарная, выездная</w:t>
            </w:r>
          </w:p>
        </w:tc>
      </w:tr>
      <w:tr w:rsidR="00687E15" w:rsidTr="00687E1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left" w:pos="708"/>
              </w:tabs>
              <w:spacing w:line="24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left" w:pos="708"/>
              </w:tabs>
              <w:spacing w:line="242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дискретно</w:t>
            </w:r>
          </w:p>
        </w:tc>
      </w:tr>
    </w:tbl>
    <w:p w:rsidR="00687E15" w:rsidRDefault="00687E15" w:rsidP="00687E15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7E15" w:rsidRDefault="00687E15" w:rsidP="00687E15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видами практики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обучающихся, осваивающих ОПОП бакалавриата, специалитета  являются: учебная и  производственная, в том числе   преддипломная практика.</w:t>
      </w:r>
      <w:proofErr w:type="gramEnd"/>
    </w:p>
    <w:p w:rsidR="00687E15" w:rsidRDefault="00687E15" w:rsidP="00687E15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практики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устанавливается ФГОС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организация самостоятельно выбирает тип в зависимости от вида (видов) деятельности, на которые ориентирована ОПОП ВО. </w:t>
      </w:r>
    </w:p>
    <w:p w:rsidR="00687E15" w:rsidRDefault="00687E15" w:rsidP="00687E1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способу проведения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практики делятся 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стационарную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 выездную. Стационарной является практика, которая проводится в Академии, либо в профильной организации, расположенной на территории  г. Тверь. Выездной является практика, которая проводится за пределами г. Тверь.</w:t>
      </w:r>
    </w:p>
    <w:p w:rsidR="00687E15" w:rsidRDefault="00687E15" w:rsidP="00687E1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Практика проводится </w:t>
      </w:r>
      <w:r>
        <w:rPr>
          <w:rFonts w:ascii="Times New Roman" w:hAnsi="Times New Roman" w:cs="Times New Roman"/>
          <w:b/>
          <w:i/>
          <w:sz w:val="24"/>
          <w:szCs w:val="24"/>
        </w:rPr>
        <w:t>в следующих формах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87E15" w:rsidRDefault="00687E15" w:rsidP="00687E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непрерывно - путем выделения в календарном учебном графике непрерывного периода учебного времени для проведения всех видов практик, предусмотренных образовательной программой;</w:t>
      </w:r>
    </w:p>
    <w:p w:rsidR="00687E15" w:rsidRDefault="00687E15" w:rsidP="00687E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дискретно:</w:t>
      </w:r>
    </w:p>
    <w:p w:rsidR="00687E15" w:rsidRDefault="00687E15" w:rsidP="00687E1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687E15" w:rsidRDefault="00687E15" w:rsidP="00687E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по периодам проведения практик — путем чередования в календарном учебном графике периодов учебного времени для проведения практик с периодами учебного времени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времени для проведения теоретических занятий.)</w:t>
      </w:r>
    </w:p>
    <w:p w:rsidR="00687E15" w:rsidRDefault="00687E15" w:rsidP="00687E15">
      <w:pPr>
        <w:tabs>
          <w:tab w:val="right" w:leader="underscore" w:pos="8505"/>
        </w:tabs>
        <w:autoSpaceDN w:val="0"/>
        <w:spacing w:after="0" w:line="242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ru-RU"/>
        </w:rPr>
      </w:pPr>
    </w:p>
    <w:p w:rsidR="00687E15" w:rsidRDefault="00687E15" w:rsidP="00687E15">
      <w:pPr>
        <w:numPr>
          <w:ilvl w:val="0"/>
          <w:numId w:val="1"/>
        </w:numPr>
        <w:tabs>
          <w:tab w:val="right" w:leader="underscore" w:pos="8505"/>
        </w:tabs>
        <w:autoSpaceDN w:val="0"/>
        <w:spacing w:before="60" w:after="0" w:line="242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 и задачи   практики  </w:t>
      </w:r>
    </w:p>
    <w:p w:rsidR="00687E15" w:rsidRDefault="00687E15" w:rsidP="00687E15">
      <w:pPr>
        <w:tabs>
          <w:tab w:val="right" w:leader="underscore" w:pos="8505"/>
        </w:tabs>
        <w:autoSpaceDN w:val="0"/>
        <w:spacing w:before="60"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цели  практики, соотнесенные с общими целями ОПОП ВО.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Учебная практика проводится в целях получения первичных профессиональных умений и навыков. Производственная практика проводится в целях получения  профессиональных умений и опыта профессиональной деятельности.. Указываются конкретные задачи  практики, соотнесенные с видами и задачами профессиональной деятельности.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87E15" w:rsidRDefault="00687E15" w:rsidP="00687E15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87E15" w:rsidRDefault="00687E15" w:rsidP="00687E15">
      <w:pPr>
        <w:numPr>
          <w:ilvl w:val="0"/>
          <w:numId w:val="1"/>
        </w:numPr>
        <w:tabs>
          <w:tab w:val="left" w:pos="0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                          </w:t>
      </w:r>
    </w:p>
    <w:p w:rsidR="00687E15" w:rsidRDefault="00687E15" w:rsidP="00687E15">
      <w:pPr>
        <w:tabs>
          <w:tab w:val="num" w:pos="0"/>
          <w:tab w:val="right" w:leader="underscore" w:pos="8505"/>
        </w:tabs>
        <w:spacing w:after="0" w:line="240" w:lineRule="auto"/>
        <w:ind w:left="20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3784"/>
        <w:gridCol w:w="4055"/>
      </w:tblGrid>
      <w:tr w:rsidR="00687E15" w:rsidTr="00687E15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 компетенций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Планируемые результаты освоения ОПОП (компетенции)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Планируемые результаты обучения при прохождении практики</w:t>
            </w:r>
          </w:p>
        </w:tc>
      </w:tr>
      <w:tr w:rsidR="00687E15" w:rsidTr="00687E15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уметь</w:t>
            </w:r>
          </w:p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владеть</w:t>
            </w:r>
          </w:p>
        </w:tc>
      </w:tr>
      <w:tr w:rsidR="00687E15" w:rsidTr="00687E15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уметь</w:t>
            </w:r>
          </w:p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владеть</w:t>
            </w:r>
          </w:p>
        </w:tc>
      </w:tr>
    </w:tbl>
    <w:p w:rsidR="00687E15" w:rsidRDefault="00687E15" w:rsidP="00687E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26A7" w:rsidRDefault="009526A7" w:rsidP="00687E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26A7" w:rsidRDefault="009526A7" w:rsidP="00687E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26A7" w:rsidRDefault="009526A7" w:rsidP="00687E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7E15" w:rsidRDefault="00687E15" w:rsidP="00687E15">
      <w:pPr>
        <w:numPr>
          <w:ilvl w:val="0"/>
          <w:numId w:val="1"/>
        </w:numPr>
        <w:tabs>
          <w:tab w:val="right" w:leader="underscore" w:pos="8505"/>
        </w:tabs>
        <w:autoSpaceDN w:val="0"/>
        <w:spacing w:after="0" w:line="242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Место практики в структуре ОПОП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</w:t>
      </w:r>
      <w:proofErr w:type="gramEnd"/>
    </w:p>
    <w:p w:rsidR="00687E15" w:rsidRDefault="00687E15" w:rsidP="00687E15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Практика относится к вариативной части Блока 2 «Практики» ОПОП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87E15" w:rsidRDefault="00687E15" w:rsidP="00687E1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семестр проведения практики в соответствии с учебным планом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 дисциплины,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освоении которых базируется данная практика. Дается описание логической и содержательно-методической взаимосвязи данной практики с другими частями ОПОП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требования к «входным» знаниям, умениям и готовностям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те теоретические дисциплины и практики, для которых  прохождение данной практики необходимо как предшествующее).</w:t>
      </w:r>
      <w:proofErr w:type="gramEnd"/>
    </w:p>
    <w:p w:rsidR="00687E15" w:rsidRDefault="00687E15" w:rsidP="00687E15">
      <w:pPr>
        <w:tabs>
          <w:tab w:val="left" w:pos="708"/>
        </w:tabs>
        <w:spacing w:after="0" w:line="242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E15" w:rsidRDefault="00687E15" w:rsidP="00687E15">
      <w:pPr>
        <w:tabs>
          <w:tab w:val="right" w:leader="underscore" w:pos="8505"/>
        </w:tabs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Объем и содержание практики</w:t>
      </w:r>
    </w:p>
    <w:p w:rsidR="00687E15" w:rsidRDefault="00687E15" w:rsidP="00687E15">
      <w:pPr>
        <w:tabs>
          <w:tab w:val="right" w:leader="underscore" w:pos="8505"/>
        </w:tabs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5.1. Объем практики</w:t>
      </w:r>
    </w:p>
    <w:p w:rsidR="00687E15" w:rsidRDefault="00687E15" w:rsidP="00687E15">
      <w:pPr>
        <w:tabs>
          <w:tab w:val="right" w:leader="underscore" w:pos="8505"/>
        </w:tabs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учебным планом объем практики составляет ___ зачетные единицы,______ часов. Продолжительность практики ____ недель.</w:t>
      </w:r>
    </w:p>
    <w:p w:rsidR="00687E15" w:rsidRDefault="00687E15" w:rsidP="00687E15">
      <w:pPr>
        <w:tabs>
          <w:tab w:val="right" w:leader="underscore" w:pos="8505"/>
        </w:tabs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87E15" w:rsidRDefault="00687E15" w:rsidP="00687E15">
      <w:pPr>
        <w:tabs>
          <w:tab w:val="right" w:leader="underscore" w:pos="8505"/>
        </w:tabs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5.2. Содержание практики</w:t>
      </w:r>
    </w:p>
    <w:p w:rsidR="00687E15" w:rsidRDefault="00687E15" w:rsidP="00687E15">
      <w:pPr>
        <w:tabs>
          <w:tab w:val="right" w:leader="underscore" w:pos="8505"/>
        </w:tabs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1949"/>
      </w:tblGrid>
      <w:tr w:rsidR="00687E15" w:rsidTr="00687E1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left" w:pos="851"/>
              </w:tabs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Модули, разделы, темы, виды работ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left" w:pos="-108"/>
              </w:tabs>
              <w:spacing w:line="232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Код формируемой       компетенции</w:t>
            </w:r>
          </w:p>
        </w:tc>
      </w:tr>
      <w:tr w:rsidR="00687E15" w:rsidTr="00687E1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left" w:pos="851"/>
              </w:tabs>
              <w:spacing w:line="232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left" w:pos="851"/>
              </w:tabs>
              <w:spacing w:line="232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87E15" w:rsidRDefault="00687E15" w:rsidP="00687E15">
      <w:pPr>
        <w:tabs>
          <w:tab w:val="left" w:pos="708"/>
        </w:tabs>
        <w:spacing w:after="0" w:line="232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Формы отчетности по практике</w:t>
      </w:r>
    </w:p>
    <w:p w:rsidR="00687E15" w:rsidRDefault="00687E15" w:rsidP="00687E15">
      <w:pPr>
        <w:tabs>
          <w:tab w:val="left" w:pos="0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Указываются формы промежуточной аттестации по итогам практики, которые    установлены  учебным планом по направлению подготовки, специальности: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зачет или дифференцированный зачет. </w:t>
      </w:r>
      <w:proofErr w:type="gramEnd"/>
    </w:p>
    <w:p w:rsidR="00687E15" w:rsidRDefault="00687E15" w:rsidP="00687E15">
      <w:pPr>
        <w:tabs>
          <w:tab w:val="left" w:pos="0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Обязательной формой отчетности по практике является отчет.</w:t>
      </w:r>
    </w:p>
    <w:p w:rsidR="00687E15" w:rsidRDefault="00687E15" w:rsidP="00687E15">
      <w:pPr>
        <w:tabs>
          <w:tab w:val="left" w:pos="0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данном разделе приводится макет отчета по итогам прохождения практики, требования к оформлению, объему, срокам представления и др.)</w:t>
      </w:r>
      <w:proofErr w:type="gramEnd"/>
    </w:p>
    <w:p w:rsidR="00687E15" w:rsidRDefault="00687E15" w:rsidP="00687E15">
      <w:pPr>
        <w:tabs>
          <w:tab w:val="left" w:pos="708"/>
        </w:tabs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E15" w:rsidRDefault="00687E15" w:rsidP="00687E15">
      <w:pPr>
        <w:tabs>
          <w:tab w:val="left" w:pos="708"/>
        </w:tabs>
        <w:spacing w:before="60"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Фонд оценочных сре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 дл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проведения промежуточной аттестации обучающихся по 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E15" w:rsidRDefault="00687E15" w:rsidP="00687E15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Перечень компетенций с указанием этапов их формирования в процессе освоения образовательной программы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6820"/>
        <w:gridCol w:w="1565"/>
      </w:tblGrid>
      <w:tr w:rsidR="00687E15" w:rsidTr="00687E1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687E15" w:rsidTr="00687E1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87E15" w:rsidTr="00687E1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5" w:rsidRDefault="00687E15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687E15" w:rsidRDefault="00687E15" w:rsidP="00687E15">
      <w:pPr>
        <w:tabs>
          <w:tab w:val="left" w:pos="708"/>
        </w:tabs>
        <w:spacing w:after="0" w:line="240" w:lineRule="auto"/>
        <w:ind w:left="426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формирования компетенций в ходе практики, соотнесенные с общими этапами формирования компетенций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5953"/>
        <w:gridCol w:w="2552"/>
      </w:tblGrid>
      <w:tr w:rsidR="00687E15" w:rsidTr="00687E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</w:tr>
      <w:tr w:rsidR="00687E15" w:rsidTr="00687E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15" w:rsidRDefault="0068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развитие практических умений и навыков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производственная</w:t>
            </w:r>
          </w:p>
        </w:tc>
      </w:tr>
      <w:tr w:rsidR="00687E15" w:rsidTr="00687E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15" w:rsidRDefault="0068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теоретических знаний, умений и практических навыков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преддипломная</w:t>
            </w:r>
          </w:p>
        </w:tc>
      </w:tr>
    </w:tbl>
    <w:p w:rsidR="009526A7" w:rsidRDefault="009526A7" w:rsidP="00687E15">
      <w:pPr>
        <w:tabs>
          <w:tab w:val="left" w:pos="708"/>
        </w:tabs>
        <w:spacing w:after="0" w:line="240" w:lineRule="auto"/>
        <w:ind w:left="426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6A7" w:rsidRDefault="009526A7" w:rsidP="00687E15">
      <w:pPr>
        <w:tabs>
          <w:tab w:val="left" w:pos="708"/>
        </w:tabs>
        <w:spacing w:after="0" w:line="240" w:lineRule="auto"/>
        <w:ind w:left="426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6A7" w:rsidRDefault="009526A7" w:rsidP="00687E15">
      <w:pPr>
        <w:tabs>
          <w:tab w:val="left" w:pos="708"/>
        </w:tabs>
        <w:spacing w:after="0" w:line="240" w:lineRule="auto"/>
        <w:ind w:left="426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6A7" w:rsidRDefault="009526A7" w:rsidP="00687E15">
      <w:pPr>
        <w:tabs>
          <w:tab w:val="left" w:pos="708"/>
        </w:tabs>
        <w:spacing w:after="0" w:line="240" w:lineRule="auto"/>
        <w:ind w:left="426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40" w:lineRule="auto"/>
        <w:ind w:left="426"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Уровни освоения компетенций</w:t>
      </w:r>
    </w:p>
    <w:p w:rsidR="00687E15" w:rsidRDefault="00687E15" w:rsidP="00687E15">
      <w:pPr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компетенции в рамках прохождения  практики оценивается по трехуровневой шкале:</w:t>
      </w:r>
    </w:p>
    <w:p w:rsidR="00687E15" w:rsidRDefault="00687E15" w:rsidP="00687E1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пороговый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является обязательным для всех обучающихся по завершении  практики  (при освоении более 51% приведенных умений и навыков), в противном случае компетенция считается неосвоенной;                                                                                                                                                           -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достаточный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характеризуется превышением минимальных характеристик сформированности  компетенции по завершении практики (при освоении более 75% приведенных  умений и навыков);              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характеризуется максимально возможной выраженностью компетенции (при освоении более 90% приведенных  умений и навыков).</w:t>
      </w:r>
      <w:proofErr w:type="gramEnd"/>
    </w:p>
    <w:p w:rsidR="00687E15" w:rsidRDefault="00687E15" w:rsidP="00687E15">
      <w:pPr>
        <w:tabs>
          <w:tab w:val="left" w:pos="708"/>
        </w:tabs>
        <w:spacing w:after="0" w:line="24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120"/>
        <w:gridCol w:w="2694"/>
        <w:gridCol w:w="2411"/>
      </w:tblGrid>
      <w:tr w:rsidR="00687E15" w:rsidTr="00687E15">
        <w:trPr>
          <w:trHeight w:val="6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</w:tr>
      <w:tr w:rsidR="00687E15" w:rsidTr="00687E15">
        <w:trPr>
          <w:trHeight w:val="20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E15" w:rsidTr="00687E15">
        <w:trPr>
          <w:trHeight w:val="28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E15" w:rsidTr="00687E15">
        <w:trPr>
          <w:trHeight w:val="27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E15" w:rsidTr="00687E1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E15" w:rsidTr="00687E1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E15" w:rsidTr="00687E1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E15" w:rsidRDefault="00687E15" w:rsidP="00687E15">
      <w:pPr>
        <w:tabs>
          <w:tab w:val="left" w:pos="708"/>
        </w:tabs>
        <w:spacing w:after="0" w:line="240" w:lineRule="auto"/>
        <w:ind w:left="567" w:right="-28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E15" w:rsidRDefault="00687E15" w:rsidP="00687E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Описание показателей и критериев оценивания компетенций на различных этапах их формирования, описание шкал оценивания</w:t>
      </w:r>
    </w:p>
    <w:p w:rsidR="00687E15" w:rsidRDefault="00687E15" w:rsidP="00687E15">
      <w:pPr>
        <w:tabs>
          <w:tab w:val="left" w:pos="708"/>
        </w:tabs>
        <w:spacing w:after="0" w:line="240" w:lineRule="auto"/>
        <w:ind w:left="567" w:right="-2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(Описываются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критерии оценивания компетенций на всех этапах их формирования приводится шкала оценивания)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этап: </w:t>
      </w:r>
    </w:p>
    <w:p w:rsidR="00687E15" w:rsidRDefault="00687E15" w:rsidP="00687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учебной практики осуществляется получение первичных профессиональных умений и навыков. </w:t>
      </w:r>
    </w:p>
    <w:p w:rsidR="00687E15" w:rsidRDefault="00687E15" w:rsidP="00687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производственной практики осуществляется получение профессиональных умений и опыта профессиональной деятельности.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</w:t>
      </w:r>
    </w:p>
    <w:p w:rsidR="00687E15" w:rsidRDefault="00687E15" w:rsidP="00687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оценке студентов на учебной практике используются показатели, отражающие типовые виды учебно-трудовых действий обучающихся: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233"/>
        <w:gridCol w:w="8231"/>
      </w:tblGrid>
      <w:tr w:rsidR="00687E15" w:rsidTr="00687E15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действия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Виды учебных и трудовых действий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практике</w:t>
            </w:r>
          </w:p>
        </w:tc>
      </w:tr>
      <w:tr w:rsidR="00687E15" w:rsidTr="00687E15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7E15" w:rsidTr="00687E15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7E15" w:rsidTr="00687E15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87E15" w:rsidRDefault="00687E15" w:rsidP="00687E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 отдельных видов действий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осуществляется исходя из следующих критериев:</w:t>
      </w:r>
    </w:p>
    <w:p w:rsidR="00687E15" w:rsidRDefault="00687E15" w:rsidP="00687E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оценки действия №1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7226"/>
        <w:gridCol w:w="1533"/>
      </w:tblGrid>
      <w:tr w:rsidR="00687E15" w:rsidTr="00687E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687E15" w:rsidTr="00687E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87E15" w:rsidTr="00687E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87E15" w:rsidTr="00687E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9526A7" w:rsidRDefault="009526A7" w:rsidP="00687E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E15" w:rsidRDefault="00687E15" w:rsidP="00687E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Критерии оценки действия №2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7226"/>
        <w:gridCol w:w="1533"/>
      </w:tblGrid>
      <w:tr w:rsidR="00687E15" w:rsidTr="009526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E15" w:rsidRDefault="00687E15" w:rsidP="0095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E15" w:rsidRDefault="00687E15" w:rsidP="0095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E15" w:rsidRDefault="00687E15" w:rsidP="0095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</w:tr>
      <w:tr w:rsidR="00687E15" w:rsidTr="00687E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687E15" w:rsidTr="00687E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87E15" w:rsidTr="00687E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687E15" w:rsidRDefault="00687E15" w:rsidP="00687E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т.д.</w:t>
      </w:r>
    </w:p>
    <w:p w:rsidR="00687E15" w:rsidRDefault="00687E15" w:rsidP="00687E1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прохождения учебной практики определены следующие показатели и критерии оценки:</w:t>
      </w:r>
    </w:p>
    <w:p w:rsidR="00687E15" w:rsidRDefault="00687E15" w:rsidP="00687E1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оформления отчетной документации и своевременность представления руководителю практики;</w:t>
      </w:r>
    </w:p>
    <w:p w:rsidR="00687E15" w:rsidRDefault="00687E15" w:rsidP="00687E1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 выполнения задания в соответствии с программой практики;</w:t>
      </w:r>
    </w:p>
    <w:p w:rsidR="00687E15" w:rsidRDefault="00687E15" w:rsidP="00687E1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на вопросы.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693"/>
      </w:tblGrid>
      <w:tr w:rsidR="00687E15" w:rsidRPr="009526A7" w:rsidTr="00687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95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687E15"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87E15"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 w:rsidP="0095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687E15" w:rsidRPr="009526A7" w:rsidTr="00687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представления  отчета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687E15" w:rsidRPr="009526A7" w:rsidTr="00687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оформления отчета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687E15" w:rsidRPr="009526A7" w:rsidTr="00687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выполнения задания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687E15" w:rsidRPr="009526A7" w:rsidTr="00687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</w:tr>
      <w:tr w:rsidR="00687E15" w:rsidRPr="009526A7" w:rsidTr="00687E15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максимальное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Шкала пересчета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285"/>
      </w:tblGrid>
      <w:tr w:rsidR="00687E15" w:rsidRPr="009526A7" w:rsidTr="00687E15">
        <w:trPr>
          <w:trHeight w:val="227"/>
        </w:trPr>
        <w:tc>
          <w:tcPr>
            <w:tcW w:w="1668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0-37</w:t>
            </w:r>
          </w:p>
        </w:tc>
        <w:tc>
          <w:tcPr>
            <w:tcW w:w="1701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285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</w:tr>
      <w:tr w:rsidR="00687E15" w:rsidRPr="009526A7" w:rsidTr="00687E15">
        <w:trPr>
          <w:trHeight w:val="227"/>
        </w:trPr>
        <w:tc>
          <w:tcPr>
            <w:tcW w:w="1668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38-55</w:t>
            </w:r>
          </w:p>
        </w:tc>
        <w:tc>
          <w:tcPr>
            <w:tcW w:w="1701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285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687E15" w:rsidRPr="009526A7" w:rsidTr="00687E15">
        <w:trPr>
          <w:trHeight w:val="227"/>
        </w:trPr>
        <w:tc>
          <w:tcPr>
            <w:tcW w:w="1668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56-66</w:t>
            </w:r>
          </w:p>
        </w:tc>
        <w:tc>
          <w:tcPr>
            <w:tcW w:w="1701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285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687E15" w:rsidRPr="009526A7" w:rsidTr="00687E15">
        <w:trPr>
          <w:trHeight w:val="227"/>
        </w:trPr>
        <w:tc>
          <w:tcPr>
            <w:tcW w:w="1668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67-75</w:t>
            </w:r>
          </w:p>
        </w:tc>
        <w:tc>
          <w:tcPr>
            <w:tcW w:w="1701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285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</w:tbl>
    <w:p w:rsidR="00687E15" w:rsidRDefault="00687E15" w:rsidP="00687E1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производственной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преддипломной  практики осуществляется получение профессиональных умений и опыта профессиональной деятельности.</w:t>
      </w:r>
    </w:p>
    <w:p w:rsidR="00687E15" w:rsidRDefault="00687E15" w:rsidP="00687E1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результатов прохождения производственной практики определены следующие показатели и критерии оценки:</w:t>
      </w:r>
    </w:p>
    <w:p w:rsidR="00687E15" w:rsidRDefault="00687E15" w:rsidP="00687E1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оформления отчетной документации и своевременность представления руководителю практики от Академии;</w:t>
      </w:r>
    </w:p>
    <w:p w:rsidR="00687E15" w:rsidRDefault="00687E15" w:rsidP="00687E1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выполнения всех видов деятельности, предусмотренных программой практики  и  индивидуальным заданием, с учетом отзыва руководителя практики от профильной организации  и руководителя практики от Академии;</w:t>
      </w:r>
    </w:p>
    <w:p w:rsidR="00687E15" w:rsidRDefault="00687E15" w:rsidP="00687E1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доклада и ответов на вопросы.</w:t>
      </w:r>
    </w:p>
    <w:p w:rsidR="00687E15" w:rsidRDefault="00687E15" w:rsidP="0068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3118"/>
      </w:tblGrid>
      <w:tr w:rsidR="00687E15" w:rsidRPr="009526A7" w:rsidTr="009526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95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687E15"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87E15"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 оценки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 w:rsidP="0095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687E15" w:rsidRPr="009526A7" w:rsidTr="009526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представления  отчета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687E15" w:rsidRPr="009526A7" w:rsidTr="009526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качество оформления отчета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687E15" w:rsidRPr="009526A7" w:rsidTr="009526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отчета и его соответствие программе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</w:t>
            </w:r>
          </w:p>
        </w:tc>
      </w:tr>
      <w:tr w:rsidR="00687E15" w:rsidRPr="009526A7" w:rsidTr="009526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руководителя практики от академии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687E15" w:rsidRPr="009526A7" w:rsidTr="009526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руководителя практики от профильной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687E15" w:rsidRPr="009526A7" w:rsidTr="009526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на защите,  ответы на вопросы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</w:tr>
      <w:tr w:rsidR="00687E15" w:rsidRPr="009526A7" w:rsidTr="009526A7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максимальное количество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Pr="009526A7" w:rsidRDefault="00687E1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687E15" w:rsidRDefault="00687E15" w:rsidP="00687E1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Шкала пересчета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285"/>
      </w:tblGrid>
      <w:tr w:rsidR="00687E15" w:rsidRPr="009526A7" w:rsidTr="00687E15">
        <w:trPr>
          <w:trHeight w:val="227"/>
        </w:trPr>
        <w:tc>
          <w:tcPr>
            <w:tcW w:w="1668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0-37</w:t>
            </w:r>
          </w:p>
        </w:tc>
        <w:tc>
          <w:tcPr>
            <w:tcW w:w="1701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285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</w:tr>
      <w:tr w:rsidR="00687E15" w:rsidRPr="009526A7" w:rsidTr="00687E15">
        <w:trPr>
          <w:trHeight w:val="227"/>
        </w:trPr>
        <w:tc>
          <w:tcPr>
            <w:tcW w:w="1668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38-55</w:t>
            </w:r>
          </w:p>
        </w:tc>
        <w:tc>
          <w:tcPr>
            <w:tcW w:w="1701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285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687E15" w:rsidRPr="009526A7" w:rsidTr="00687E15">
        <w:trPr>
          <w:trHeight w:val="227"/>
        </w:trPr>
        <w:tc>
          <w:tcPr>
            <w:tcW w:w="1668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56-66</w:t>
            </w:r>
          </w:p>
        </w:tc>
        <w:tc>
          <w:tcPr>
            <w:tcW w:w="1701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285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687E15" w:rsidRPr="009526A7" w:rsidTr="00687E15">
        <w:trPr>
          <w:trHeight w:val="227"/>
        </w:trPr>
        <w:tc>
          <w:tcPr>
            <w:tcW w:w="1668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67-75</w:t>
            </w:r>
          </w:p>
        </w:tc>
        <w:tc>
          <w:tcPr>
            <w:tcW w:w="1701" w:type="dxa"/>
            <w:hideMark/>
          </w:tcPr>
          <w:p w:rsidR="00687E15" w:rsidRPr="009526A7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285" w:type="dxa"/>
          </w:tcPr>
          <w:p w:rsidR="00687E15" w:rsidRPr="009526A7" w:rsidRDefault="00687E15" w:rsidP="0095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</w:tbl>
    <w:p w:rsidR="00687E15" w:rsidRDefault="00687E15" w:rsidP="00687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7.3. Типовые контрольные задания или иные материалы, необходимые для оценки  умений, навыков и (или) опыта деятельности, характеризующих этапы формирования компетенций в процессе освоения образовательной программы </w:t>
      </w:r>
    </w:p>
    <w:p w:rsidR="00687E15" w:rsidRDefault="00687E15" w:rsidP="00687E1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E15" w:rsidRDefault="00687E15" w:rsidP="00687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7.3.1.Контрольные задания или иные материалы, применяемые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втором этапе (этапе приобретения и развития практических умений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формирования компетенций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Пример:</w:t>
      </w:r>
    </w:p>
    <w:p w:rsidR="00687E15" w:rsidRDefault="00687E15" w:rsidP="00687E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Контрольные вопросы (ситуации) для оценки практических умений     </w:t>
      </w:r>
    </w:p>
    <w:p w:rsidR="00687E15" w:rsidRDefault="00687E15" w:rsidP="00687E1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</w:p>
    <w:p w:rsidR="00687E15" w:rsidRDefault="00687E15" w:rsidP="00687E1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</w:p>
    <w:p w:rsidR="00687E15" w:rsidRDefault="00687E15" w:rsidP="00687E1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687E15" w:rsidRDefault="00687E15" w:rsidP="00687E1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8"/>
        <w:gridCol w:w="3429"/>
        <w:gridCol w:w="3421"/>
      </w:tblGrid>
      <w:tr w:rsidR="00687E15" w:rsidTr="00687E15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Номера контрольных вопросов (ситуаций) из общего перечня</w:t>
            </w:r>
          </w:p>
        </w:tc>
      </w:tr>
      <w:tr w:rsidR="00687E15" w:rsidTr="00687E15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Пороговый уровень</w:t>
            </w:r>
          </w:p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Достаточный уровень</w:t>
            </w:r>
          </w:p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Повышенный уровень</w:t>
            </w:r>
          </w:p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7E15" w:rsidTr="00687E15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№,№ 1-20, 23, 24, 29, 30, 33, 43,51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№,№ 1-25, 26, 27, 29, 30, 31,33-35,38-40,43,44,51,52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№,№ 1-60</w:t>
            </w:r>
          </w:p>
        </w:tc>
      </w:tr>
    </w:tbl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Б). Перечень контрольных (практических) заданий </w:t>
      </w:r>
    </w:p>
    <w:p w:rsidR="00687E15" w:rsidRDefault="00687E15" w:rsidP="00687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Пороговый уровень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(задания):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87E15" w:rsidRDefault="00687E15" w:rsidP="00687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Достаточный уровень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(задания):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E15" w:rsidRDefault="00687E15" w:rsidP="00687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Повышенный уровень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(задания):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E15" w:rsidRDefault="00687E15" w:rsidP="00687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7.3.2.Контрольные задания или иные материалы, применяемые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 третьем  этапе (этапе  закрепления теоретических знаний, умений и практических навыков)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компетенций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Пример:</w:t>
      </w:r>
    </w:p>
    <w:p w:rsidR="00687E15" w:rsidRDefault="00687E15" w:rsidP="00687E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Контрольные вопросы (ситуации) для оценки практических умений     </w:t>
      </w:r>
    </w:p>
    <w:p w:rsidR="00687E15" w:rsidRDefault="00687E15" w:rsidP="00687E1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</w:p>
    <w:p w:rsidR="00687E15" w:rsidRDefault="00687E15" w:rsidP="00687E1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</w:p>
    <w:p w:rsidR="00687E15" w:rsidRDefault="00687E15" w:rsidP="00687E1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687E15" w:rsidRDefault="00687E15" w:rsidP="00687E1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8"/>
        <w:gridCol w:w="3429"/>
        <w:gridCol w:w="3421"/>
      </w:tblGrid>
      <w:tr w:rsidR="00687E15" w:rsidTr="00687E15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Номера контрольных вопросов (ситуаций) из общего перечня</w:t>
            </w:r>
          </w:p>
        </w:tc>
      </w:tr>
      <w:tr w:rsidR="00687E15" w:rsidTr="00687E15">
        <w:trPr>
          <w:trHeight w:val="419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Пороговый уровень</w:t>
            </w:r>
          </w:p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Достаточный уровень</w:t>
            </w:r>
          </w:p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Повышенный уровень</w:t>
            </w:r>
          </w:p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7E15" w:rsidTr="00687E15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№,№ 1-20, 23, 24, 29, 30, 33, 43,51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№,№ 1-25, 26, 27, 29, 30, 31,33-35,38-40,43,44,51,52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№,№ 1-60</w:t>
            </w:r>
          </w:p>
        </w:tc>
      </w:tr>
    </w:tbl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26A7" w:rsidRDefault="009526A7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Б). Перечень контрольных (практических) заданий </w:t>
      </w:r>
    </w:p>
    <w:p w:rsidR="00687E15" w:rsidRDefault="00687E15" w:rsidP="00687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Пороговый уровень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(задания):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87E15" w:rsidRDefault="00687E15" w:rsidP="00687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Достаточный уровень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(задания):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E15" w:rsidRDefault="00687E15" w:rsidP="00687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Повышенный уровень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(задания):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E15" w:rsidRDefault="00687E15" w:rsidP="00687E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E15" w:rsidRDefault="00687E15" w:rsidP="00687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7.4. Методические материалы, определяющие процедуры оценивания умений, навыков и (или) опыта деятельности, характеризующих этапы формирования компетенций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Описание процедуры представления и защиты отчета о практике.</w:t>
      </w:r>
    </w:p>
    <w:p w:rsidR="00687E15" w:rsidRDefault="00687E15" w:rsidP="00687E15">
      <w:pPr>
        <w:tabs>
          <w:tab w:val="left" w:pos="708"/>
        </w:tabs>
        <w:spacing w:before="60" w:after="0" w:line="23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E15" w:rsidRDefault="00687E15" w:rsidP="00687E15">
      <w:pPr>
        <w:tabs>
          <w:tab w:val="left" w:pos="708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Перечень учебной литературы и ресурсов сети «Интернет», необходимых для проведения практики </w:t>
      </w:r>
    </w:p>
    <w:p w:rsidR="00687E15" w:rsidRDefault="00687E15" w:rsidP="00687E15">
      <w:pPr>
        <w:tabs>
          <w:tab w:val="left" w:pos="708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899"/>
        <w:gridCol w:w="1918"/>
      </w:tblGrid>
      <w:tr w:rsidR="00687E15" w:rsidTr="00687E1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>Учебная литература, ресурсы сети «Интернет»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>Количество экземпляров в библиотеке или название ЭБС</w:t>
            </w:r>
          </w:p>
        </w:tc>
      </w:tr>
      <w:tr w:rsidR="00687E15" w:rsidTr="00687E1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687E15" w:rsidTr="00687E1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687E15" w:rsidTr="00687E1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687E15" w:rsidTr="00687E1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>Дополнительная литература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687E15" w:rsidTr="00687E1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687E15" w:rsidTr="00687E1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687E15" w:rsidTr="00687E1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>Ресурсы сети «Интернет»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687E15" w:rsidTr="00687E1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Пример:</w:t>
            </w:r>
          </w:p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http://www.gks.ru/ - Федеральная служба государственной статистики.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687E15" w:rsidTr="00687E1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15" w:rsidRDefault="00687E1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http://www.minfin.ru/ru/ - Министерство финансов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687E15" w:rsidRDefault="00687E15" w:rsidP="00687E15">
      <w:pPr>
        <w:tabs>
          <w:tab w:val="left" w:pos="708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E15" w:rsidRDefault="00687E15" w:rsidP="00687E15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pacing w:val="-2"/>
          <w:sz w:val="24"/>
          <w:szCs w:val="24"/>
          <w:lang w:eastAsia="ru-RU"/>
        </w:rPr>
        <w:t>Список формируется со сквозной нумерацией.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pacing w:val="-2"/>
          <w:sz w:val="24"/>
          <w:szCs w:val="24"/>
          <w:lang w:eastAsia="ru-RU"/>
        </w:rPr>
        <w:t>Указывается только та литература, которая имеется в наличии в библиотеке академии в печатном виде,  в ЭБС, с которыми заключены договора, в электронном виде в электронной библиотеке академии.)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proofErr w:type="gramEnd"/>
    </w:p>
    <w:p w:rsidR="00687E15" w:rsidRDefault="00687E15" w:rsidP="00687E15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87E15" w:rsidRDefault="00687E15" w:rsidP="00687E15">
      <w:pPr>
        <w:tabs>
          <w:tab w:val="left" w:pos="708"/>
        </w:tabs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9.1. Перечень программного обеспечения</w:t>
      </w:r>
    </w:p>
    <w:p w:rsidR="00687E15" w:rsidRDefault="00687E15" w:rsidP="00687E15">
      <w:pPr>
        <w:tabs>
          <w:tab w:val="left" w:pos="708"/>
        </w:tabs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Пример:</w:t>
      </w:r>
    </w:p>
    <w:p w:rsidR="00687E15" w:rsidRDefault="00687E15" w:rsidP="00687E15">
      <w:pPr>
        <w:tabs>
          <w:tab w:val="left" w:pos="708"/>
        </w:tabs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MS</w:t>
      </w:r>
      <w:r w:rsidRPr="00687E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Windows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7/8</w:t>
      </w:r>
    </w:p>
    <w:p w:rsidR="00687E15" w:rsidRDefault="00687E15" w:rsidP="00687E15">
      <w:pPr>
        <w:tabs>
          <w:tab w:val="left" w:pos="708"/>
        </w:tabs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-  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SunRav</w:t>
      </w:r>
      <w:proofErr w:type="spellEnd"/>
      <w:r w:rsidRPr="00687E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TestOfficePro</w:t>
      </w:r>
      <w:proofErr w:type="spellEnd"/>
    </w:p>
    <w:p w:rsidR="00687E15" w:rsidRDefault="00687E15" w:rsidP="00687E15">
      <w:pPr>
        <w:tabs>
          <w:tab w:val="left" w:pos="708"/>
        </w:tabs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(указывается только лицензионное программное обеспечение по согласованию с ЦИТ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687E15" w:rsidRDefault="00687E15" w:rsidP="00687E15">
      <w:pPr>
        <w:tabs>
          <w:tab w:val="left" w:pos="708"/>
        </w:tabs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9.2 Перечень информационных справочных систем</w:t>
      </w:r>
    </w:p>
    <w:p w:rsidR="00687E15" w:rsidRDefault="00687E15" w:rsidP="00687E15">
      <w:pPr>
        <w:tabs>
          <w:tab w:val="left" w:pos="708"/>
        </w:tabs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Пример:</w:t>
      </w:r>
    </w:p>
    <w:p w:rsidR="00687E15" w:rsidRDefault="00687E15" w:rsidP="00687E15">
      <w:pPr>
        <w:tabs>
          <w:tab w:val="left" w:pos="708"/>
        </w:tabs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информационно-правовое обеспечение «Гарант» [Электронный курс] // Режим доступа: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garant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;</w:t>
      </w:r>
    </w:p>
    <w:p w:rsidR="00687E15" w:rsidRDefault="00687E15" w:rsidP="00687E15">
      <w:pPr>
        <w:tabs>
          <w:tab w:val="left" w:pos="708"/>
        </w:tabs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информационно-правовая система  «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» [Электронный курс] // Режим доступа: </w:t>
      </w: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val="en-US" w:eastAsia="ru-RU"/>
          </w:rPr>
          <w:t>http</w:t>
        </w:r>
      </w:hyperlink>
      <w:hyperlink r:id="rId8" w:history="1">
        <w:r>
          <w:rPr>
            <w:rStyle w:val="a3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://www.consultant.ru</w:t>
        </w:r>
      </w:hyperlink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;</w:t>
      </w:r>
    </w:p>
    <w:p w:rsidR="00687E15" w:rsidRDefault="00687E15" w:rsidP="00687E15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E15" w:rsidRDefault="00687E15" w:rsidP="00687E15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7E15" w:rsidRDefault="00687E15" w:rsidP="00687E15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10. Описание материально-технической базы, необходимой для проведения практики</w:t>
      </w:r>
    </w:p>
    <w:p w:rsidR="00687E15" w:rsidRDefault="00687E15" w:rsidP="00687E15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9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1936"/>
        <w:gridCol w:w="2338"/>
        <w:gridCol w:w="2597"/>
      </w:tblGrid>
      <w:tr w:rsidR="00687E15" w:rsidTr="00687E15">
        <w:trPr>
          <w:trHeight w:val="2075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Название и № корпуса, </w:t>
            </w:r>
          </w:p>
          <w:p w:rsidR="00687E15" w:rsidRDefault="00687E1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№ аудитории</w:t>
            </w:r>
          </w:p>
          <w:p w:rsidR="00687E15" w:rsidRDefault="00687E1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(с указанием площади помещения), объекта проведения практик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Предназначение</w:t>
            </w: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аудитории</w:t>
            </w: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87E15" w:rsidRDefault="00687E1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 аудитории по техническому паспорту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87E15" w:rsidRDefault="00687E1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Перечень оборудования</w:t>
            </w:r>
          </w:p>
        </w:tc>
      </w:tr>
      <w:tr w:rsidR="00687E15" w:rsidTr="00687E15">
        <w:trPr>
          <w:trHeight w:val="3477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687E15" w:rsidRDefault="00687E1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Учебно-лабораторный (корпус № 7), ауд. 119</w:t>
            </w: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(92,6 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position w:val="1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«Агротехнологический полигон»</w:t>
            </w:r>
          </w:p>
          <w:p w:rsidR="00687E15" w:rsidRDefault="00687E1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Тверской ГСХА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Для занятий лекционного типа</w:t>
            </w: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Для занятий семинарского типа</w:t>
            </w: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Для самостоятельной работы</w:t>
            </w: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Учебная лаборатория</w:t>
            </w: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87E15" w:rsidRDefault="00687E1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№ 30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87E15" w:rsidRDefault="00687E1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Учебные парты – 26 шт. (52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посадочных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места);</w:t>
            </w:r>
          </w:p>
          <w:p w:rsidR="00687E15" w:rsidRDefault="00687E1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Учебная доска – 1 шт.;</w:t>
            </w:r>
          </w:p>
          <w:p w:rsidR="00687E15" w:rsidRDefault="00687E1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Экран – 1 шт.;</w:t>
            </w:r>
          </w:p>
          <w:p w:rsidR="00687E15" w:rsidRDefault="00687E1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Видеопроектор (указать марку) – 1 шт.</w:t>
            </w:r>
          </w:p>
          <w:p w:rsidR="00687E15" w:rsidRDefault="00687E1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 т.д.</w:t>
            </w:r>
          </w:p>
        </w:tc>
      </w:tr>
    </w:tbl>
    <w:p w:rsidR="00687E15" w:rsidRDefault="00687E15" w:rsidP="00687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15" w:rsidRDefault="00687E15" w:rsidP="00687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15" w:rsidRDefault="00687E15" w:rsidP="00687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проведения производственной практики используется материально-техническая база профильных организаций, с которыми заключены договора о сотрудничестве. В данном разделе приводится перечень таких организаций.</w:t>
      </w:r>
    </w:p>
    <w:p w:rsidR="00687E15" w:rsidRDefault="00687E15" w:rsidP="00687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</w:t>
      </w:r>
    </w:p>
    <w:p w:rsidR="00687E15" w:rsidRDefault="00687E15" w:rsidP="00687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проводится на базе профильных организаций. </w:t>
      </w:r>
    </w:p>
    <w:p w:rsidR="00687E15" w:rsidRDefault="00687E15" w:rsidP="00687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проведения производственной практики заключены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сотрудничестве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практической подготовке студентов ТГСХА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профильными организациями Тверской области и других субъектов  ЦФО РФ:</w:t>
      </w:r>
    </w:p>
    <w:p w:rsidR="00687E15" w:rsidRDefault="00687E15" w:rsidP="00687E1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E15" w:rsidRDefault="00687E15" w:rsidP="00687E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о сотрудничестве № 279 от 25.04.2014 г. до 31.12.2019 г.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Название предприятия</w:t>
      </w:r>
    </w:p>
    <w:p w:rsidR="00687E15" w:rsidRDefault="00687E15" w:rsidP="00687E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о сотрудничестве № 279 от 25.04.2014 г. до 31.12.2019 г.       </w:t>
      </w:r>
    </w:p>
    <w:p w:rsidR="00687E15" w:rsidRDefault="00687E15" w:rsidP="00687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15" w:rsidRDefault="00687E15" w:rsidP="00687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7E15">
          <w:pgSz w:w="11906" w:h="16838"/>
          <w:pgMar w:top="851" w:right="851" w:bottom="851" w:left="1843" w:header="709" w:footer="709" w:gutter="0"/>
          <w:cols w:space="720"/>
        </w:sectPr>
      </w:pPr>
    </w:p>
    <w:p w:rsidR="00687E15" w:rsidRDefault="00687E15" w:rsidP="00687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</w:t>
      </w:r>
    </w:p>
    <w:p w:rsidR="00687E15" w:rsidRDefault="00687E15" w:rsidP="00687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изменений и дополнений, внесенных в программу практики</w:t>
      </w:r>
    </w:p>
    <w:p w:rsidR="00687E15" w:rsidRDefault="00687E15" w:rsidP="00687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961"/>
        <w:gridCol w:w="4111"/>
        <w:gridCol w:w="1559"/>
        <w:gridCol w:w="1559"/>
      </w:tblGrid>
      <w:tr w:rsidR="00687E15" w:rsidTr="009526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15" w:rsidRDefault="00687E15" w:rsidP="0095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и название раздела  программы</w:t>
            </w:r>
          </w:p>
          <w:p w:rsidR="00687E15" w:rsidRDefault="00687E15" w:rsidP="0095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15" w:rsidRDefault="00687E15" w:rsidP="0095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Изменения, дополнения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15" w:rsidRDefault="00687E15" w:rsidP="0095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15" w:rsidRDefault="00687E15" w:rsidP="0095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№ протокола заседания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15" w:rsidRDefault="00687E15" w:rsidP="0095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зав. кафедрой</w:t>
            </w:r>
          </w:p>
        </w:tc>
      </w:tr>
      <w:bookmarkEnd w:id="0"/>
      <w:tr w:rsidR="00687E15" w:rsidTr="00687E15">
        <w:trPr>
          <w:trHeight w:val="8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5" w:rsidRDefault="006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87E15" w:rsidRDefault="00687E15" w:rsidP="00687E15">
      <w:pPr>
        <w:shd w:val="clear" w:color="auto" w:fill="FFFFFF"/>
        <w:spacing w:before="598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 допускается к использованию в учебном процессе в 20   – 20    учебном году                      </w:t>
      </w:r>
    </w:p>
    <w:p w:rsidR="008D6D07" w:rsidRDefault="00687E15" w:rsidP="009526A7">
      <w:pPr>
        <w:shd w:val="clear" w:color="auto" w:fill="FFFFFF"/>
        <w:spacing w:before="598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Декан____________________ факультета                                 /Ф.И.О/</w:t>
      </w:r>
    </w:p>
    <w:p w:rsidR="009526A7" w:rsidRDefault="009526A7" w:rsidP="009526A7">
      <w:pPr>
        <w:shd w:val="clear" w:color="auto" w:fill="FFFFFF"/>
        <w:spacing w:before="598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A7" w:rsidRDefault="009526A7" w:rsidP="009526A7">
      <w:pPr>
        <w:shd w:val="clear" w:color="auto" w:fill="FFFFFF"/>
        <w:spacing w:before="598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A7" w:rsidRDefault="009526A7" w:rsidP="009526A7">
      <w:pPr>
        <w:shd w:val="clear" w:color="auto" w:fill="FFFFFF"/>
        <w:spacing w:before="598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A7" w:rsidRDefault="009526A7" w:rsidP="009526A7">
      <w:pPr>
        <w:shd w:val="clear" w:color="auto" w:fill="FFFFFF"/>
        <w:spacing w:before="598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A7" w:rsidRDefault="009526A7" w:rsidP="009526A7">
      <w:pPr>
        <w:shd w:val="clear" w:color="auto" w:fill="FFFFFF"/>
        <w:spacing w:before="598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7E15" w:rsidRDefault="00687E15" w:rsidP="009526A7">
      <w:pPr>
        <w:tabs>
          <w:tab w:val="left" w:pos="708"/>
        </w:tabs>
        <w:spacing w:after="0" w:line="240" w:lineRule="auto"/>
      </w:pPr>
    </w:p>
    <w:sectPr w:rsidR="00687E15" w:rsidSect="009526A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7399"/>
    <w:multiLevelType w:val="hybridMultilevel"/>
    <w:tmpl w:val="6B8C594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2FFC"/>
    <w:multiLevelType w:val="hybridMultilevel"/>
    <w:tmpl w:val="56626A90"/>
    <w:lvl w:ilvl="0" w:tplc="89CAB0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B"/>
    <w:rsid w:val="00000CC3"/>
    <w:rsid w:val="00005C65"/>
    <w:rsid w:val="00013460"/>
    <w:rsid w:val="00014379"/>
    <w:rsid w:val="00014D92"/>
    <w:rsid w:val="00021ED2"/>
    <w:rsid w:val="000270F6"/>
    <w:rsid w:val="000300B7"/>
    <w:rsid w:val="00030A0D"/>
    <w:rsid w:val="000570BE"/>
    <w:rsid w:val="00064BF3"/>
    <w:rsid w:val="00075074"/>
    <w:rsid w:val="00080A62"/>
    <w:rsid w:val="000817BD"/>
    <w:rsid w:val="0008297B"/>
    <w:rsid w:val="000849FB"/>
    <w:rsid w:val="00091354"/>
    <w:rsid w:val="0009708F"/>
    <w:rsid w:val="000A2B87"/>
    <w:rsid w:val="000A3C07"/>
    <w:rsid w:val="000A5061"/>
    <w:rsid w:val="000A6B66"/>
    <w:rsid w:val="000A7C7B"/>
    <w:rsid w:val="000A7E4B"/>
    <w:rsid w:val="000B4FAF"/>
    <w:rsid w:val="000B5D4F"/>
    <w:rsid w:val="000B6E51"/>
    <w:rsid w:val="000C05F0"/>
    <w:rsid w:val="000C50A7"/>
    <w:rsid w:val="000C7909"/>
    <w:rsid w:val="000C7E41"/>
    <w:rsid w:val="000D056C"/>
    <w:rsid w:val="000D21DA"/>
    <w:rsid w:val="000D27AE"/>
    <w:rsid w:val="000D4D7D"/>
    <w:rsid w:val="000E1D7C"/>
    <w:rsid w:val="000F138C"/>
    <w:rsid w:val="000F14E6"/>
    <w:rsid w:val="000F3140"/>
    <w:rsid w:val="000F3FDF"/>
    <w:rsid w:val="0011274E"/>
    <w:rsid w:val="00122557"/>
    <w:rsid w:val="00130656"/>
    <w:rsid w:val="00130934"/>
    <w:rsid w:val="001313CE"/>
    <w:rsid w:val="0013269C"/>
    <w:rsid w:val="00142DCD"/>
    <w:rsid w:val="00143AE9"/>
    <w:rsid w:val="00145F5E"/>
    <w:rsid w:val="001473A6"/>
    <w:rsid w:val="00152026"/>
    <w:rsid w:val="00155F4B"/>
    <w:rsid w:val="001567D0"/>
    <w:rsid w:val="00166F5C"/>
    <w:rsid w:val="00167496"/>
    <w:rsid w:val="001735F0"/>
    <w:rsid w:val="001839B1"/>
    <w:rsid w:val="00183B02"/>
    <w:rsid w:val="001842C6"/>
    <w:rsid w:val="00184EE0"/>
    <w:rsid w:val="00192B0D"/>
    <w:rsid w:val="0019440B"/>
    <w:rsid w:val="00195867"/>
    <w:rsid w:val="001A11C8"/>
    <w:rsid w:val="001B3300"/>
    <w:rsid w:val="001B65C2"/>
    <w:rsid w:val="001C3773"/>
    <w:rsid w:val="001C40BC"/>
    <w:rsid w:val="001C7F19"/>
    <w:rsid w:val="001D4DF1"/>
    <w:rsid w:val="001D5750"/>
    <w:rsid w:val="001D5E45"/>
    <w:rsid w:val="001E1ADB"/>
    <w:rsid w:val="001E6E6E"/>
    <w:rsid w:val="001E74C3"/>
    <w:rsid w:val="001F073B"/>
    <w:rsid w:val="001F0F05"/>
    <w:rsid w:val="00212DFC"/>
    <w:rsid w:val="00215933"/>
    <w:rsid w:val="002160C9"/>
    <w:rsid w:val="00225786"/>
    <w:rsid w:val="00226645"/>
    <w:rsid w:val="00244675"/>
    <w:rsid w:val="002446C0"/>
    <w:rsid w:val="002464CA"/>
    <w:rsid w:val="00246800"/>
    <w:rsid w:val="00246946"/>
    <w:rsid w:val="00246C62"/>
    <w:rsid w:val="002555A1"/>
    <w:rsid w:val="00264125"/>
    <w:rsid w:val="00267ED4"/>
    <w:rsid w:val="00270294"/>
    <w:rsid w:val="002705C4"/>
    <w:rsid w:val="00271BEC"/>
    <w:rsid w:val="00285F58"/>
    <w:rsid w:val="00296864"/>
    <w:rsid w:val="00296BBB"/>
    <w:rsid w:val="002B427A"/>
    <w:rsid w:val="002C277E"/>
    <w:rsid w:val="002C7CF2"/>
    <w:rsid w:val="002D09D0"/>
    <w:rsid w:val="002D20F9"/>
    <w:rsid w:val="002D5AFD"/>
    <w:rsid w:val="002D5D21"/>
    <w:rsid w:val="002E0EA6"/>
    <w:rsid w:val="002E3717"/>
    <w:rsid w:val="002E67A9"/>
    <w:rsid w:val="002E7EF6"/>
    <w:rsid w:val="002F018D"/>
    <w:rsid w:val="002F4774"/>
    <w:rsid w:val="00301DB1"/>
    <w:rsid w:val="00303936"/>
    <w:rsid w:val="003067E1"/>
    <w:rsid w:val="00310159"/>
    <w:rsid w:val="00310637"/>
    <w:rsid w:val="00310710"/>
    <w:rsid w:val="0032434A"/>
    <w:rsid w:val="00325686"/>
    <w:rsid w:val="00325DD9"/>
    <w:rsid w:val="00346778"/>
    <w:rsid w:val="00346980"/>
    <w:rsid w:val="00352D01"/>
    <w:rsid w:val="00367D02"/>
    <w:rsid w:val="00371BC7"/>
    <w:rsid w:val="003821C0"/>
    <w:rsid w:val="00382A13"/>
    <w:rsid w:val="00383324"/>
    <w:rsid w:val="00390973"/>
    <w:rsid w:val="003B40F1"/>
    <w:rsid w:val="003B4289"/>
    <w:rsid w:val="003B5EF3"/>
    <w:rsid w:val="003C0E90"/>
    <w:rsid w:val="003C2D20"/>
    <w:rsid w:val="003C5883"/>
    <w:rsid w:val="003C6310"/>
    <w:rsid w:val="003C6A00"/>
    <w:rsid w:val="003C7130"/>
    <w:rsid w:val="003D54E7"/>
    <w:rsid w:val="003E4AD4"/>
    <w:rsid w:val="003F49CB"/>
    <w:rsid w:val="003F7D1F"/>
    <w:rsid w:val="004007FC"/>
    <w:rsid w:val="00402414"/>
    <w:rsid w:val="00403304"/>
    <w:rsid w:val="00405257"/>
    <w:rsid w:val="004144A1"/>
    <w:rsid w:val="00421E66"/>
    <w:rsid w:val="00421F1E"/>
    <w:rsid w:val="00426DEB"/>
    <w:rsid w:val="0043031E"/>
    <w:rsid w:val="00433935"/>
    <w:rsid w:val="0044771D"/>
    <w:rsid w:val="00447A32"/>
    <w:rsid w:val="00452F1E"/>
    <w:rsid w:val="0045476F"/>
    <w:rsid w:val="00457D32"/>
    <w:rsid w:val="004619BF"/>
    <w:rsid w:val="00463D25"/>
    <w:rsid w:val="004650EB"/>
    <w:rsid w:val="004712A4"/>
    <w:rsid w:val="00487F35"/>
    <w:rsid w:val="00491EC8"/>
    <w:rsid w:val="004A572B"/>
    <w:rsid w:val="004A600B"/>
    <w:rsid w:val="004A6CF2"/>
    <w:rsid w:val="004B039C"/>
    <w:rsid w:val="004B5A36"/>
    <w:rsid w:val="004C1810"/>
    <w:rsid w:val="004C30DD"/>
    <w:rsid w:val="004C348C"/>
    <w:rsid w:val="004C603C"/>
    <w:rsid w:val="004C71AB"/>
    <w:rsid w:val="004D735C"/>
    <w:rsid w:val="004E50C5"/>
    <w:rsid w:val="004F14A5"/>
    <w:rsid w:val="004F4738"/>
    <w:rsid w:val="004F4803"/>
    <w:rsid w:val="00511985"/>
    <w:rsid w:val="00527BAE"/>
    <w:rsid w:val="00532507"/>
    <w:rsid w:val="00532663"/>
    <w:rsid w:val="00532860"/>
    <w:rsid w:val="00542362"/>
    <w:rsid w:val="00543B80"/>
    <w:rsid w:val="0054404F"/>
    <w:rsid w:val="0054421B"/>
    <w:rsid w:val="00546833"/>
    <w:rsid w:val="0054755A"/>
    <w:rsid w:val="005508A2"/>
    <w:rsid w:val="00555E1E"/>
    <w:rsid w:val="00571B83"/>
    <w:rsid w:val="00572510"/>
    <w:rsid w:val="00580644"/>
    <w:rsid w:val="00581AB2"/>
    <w:rsid w:val="0058325F"/>
    <w:rsid w:val="005870D7"/>
    <w:rsid w:val="00591285"/>
    <w:rsid w:val="00594717"/>
    <w:rsid w:val="005B0373"/>
    <w:rsid w:val="005B2D1B"/>
    <w:rsid w:val="005B38B4"/>
    <w:rsid w:val="005B4C4E"/>
    <w:rsid w:val="005B791C"/>
    <w:rsid w:val="005C0F7A"/>
    <w:rsid w:val="005C4FEA"/>
    <w:rsid w:val="005D1FFC"/>
    <w:rsid w:val="005E708A"/>
    <w:rsid w:val="005F5473"/>
    <w:rsid w:val="005F674C"/>
    <w:rsid w:val="00613E19"/>
    <w:rsid w:val="00616811"/>
    <w:rsid w:val="00625946"/>
    <w:rsid w:val="006330EA"/>
    <w:rsid w:val="006426D1"/>
    <w:rsid w:val="006446E6"/>
    <w:rsid w:val="00646190"/>
    <w:rsid w:val="00652707"/>
    <w:rsid w:val="00653961"/>
    <w:rsid w:val="0065522D"/>
    <w:rsid w:val="0065787E"/>
    <w:rsid w:val="00662B74"/>
    <w:rsid w:val="00665DC0"/>
    <w:rsid w:val="00666991"/>
    <w:rsid w:val="0067270C"/>
    <w:rsid w:val="00683E53"/>
    <w:rsid w:val="00686BAF"/>
    <w:rsid w:val="006879D1"/>
    <w:rsid w:val="00687E15"/>
    <w:rsid w:val="006963D2"/>
    <w:rsid w:val="006A1B97"/>
    <w:rsid w:val="006A50EB"/>
    <w:rsid w:val="006B27E3"/>
    <w:rsid w:val="006B3EA2"/>
    <w:rsid w:val="006B7888"/>
    <w:rsid w:val="006C1F07"/>
    <w:rsid w:val="006C4A0F"/>
    <w:rsid w:val="006C6DB7"/>
    <w:rsid w:val="006D3DEA"/>
    <w:rsid w:val="006E125E"/>
    <w:rsid w:val="006E2AFA"/>
    <w:rsid w:val="006E48BC"/>
    <w:rsid w:val="006F0C08"/>
    <w:rsid w:val="006F0C8A"/>
    <w:rsid w:val="006F1947"/>
    <w:rsid w:val="006F3723"/>
    <w:rsid w:val="006F40F1"/>
    <w:rsid w:val="006F6382"/>
    <w:rsid w:val="006F6CF5"/>
    <w:rsid w:val="00713D49"/>
    <w:rsid w:val="00715360"/>
    <w:rsid w:val="0072009B"/>
    <w:rsid w:val="007302AC"/>
    <w:rsid w:val="00731116"/>
    <w:rsid w:val="00750380"/>
    <w:rsid w:val="00754C40"/>
    <w:rsid w:val="00755BA1"/>
    <w:rsid w:val="00756C91"/>
    <w:rsid w:val="0075773E"/>
    <w:rsid w:val="00767B58"/>
    <w:rsid w:val="00770C23"/>
    <w:rsid w:val="00770E58"/>
    <w:rsid w:val="0077262F"/>
    <w:rsid w:val="0077546F"/>
    <w:rsid w:val="0078096F"/>
    <w:rsid w:val="00780BA5"/>
    <w:rsid w:val="007862DF"/>
    <w:rsid w:val="00791079"/>
    <w:rsid w:val="00791178"/>
    <w:rsid w:val="007A796C"/>
    <w:rsid w:val="007A7FC3"/>
    <w:rsid w:val="007C0185"/>
    <w:rsid w:val="007D4C6D"/>
    <w:rsid w:val="007D7B3E"/>
    <w:rsid w:val="007E199E"/>
    <w:rsid w:val="007E26AC"/>
    <w:rsid w:val="007E5B8D"/>
    <w:rsid w:val="007F17F2"/>
    <w:rsid w:val="007F2F24"/>
    <w:rsid w:val="007F37D1"/>
    <w:rsid w:val="007F50D6"/>
    <w:rsid w:val="008038EA"/>
    <w:rsid w:val="00804524"/>
    <w:rsid w:val="0081008B"/>
    <w:rsid w:val="00815A44"/>
    <w:rsid w:val="0081763D"/>
    <w:rsid w:val="00817EEB"/>
    <w:rsid w:val="0082788E"/>
    <w:rsid w:val="00830AA2"/>
    <w:rsid w:val="00831C53"/>
    <w:rsid w:val="00832A3F"/>
    <w:rsid w:val="00833E1E"/>
    <w:rsid w:val="00834047"/>
    <w:rsid w:val="0083656E"/>
    <w:rsid w:val="00845D54"/>
    <w:rsid w:val="0085086B"/>
    <w:rsid w:val="00852FA1"/>
    <w:rsid w:val="008562EA"/>
    <w:rsid w:val="0086453E"/>
    <w:rsid w:val="00874037"/>
    <w:rsid w:val="00874E9F"/>
    <w:rsid w:val="00882627"/>
    <w:rsid w:val="00897E9A"/>
    <w:rsid w:val="008A4CE0"/>
    <w:rsid w:val="008B4293"/>
    <w:rsid w:val="008B703B"/>
    <w:rsid w:val="008C1EDE"/>
    <w:rsid w:val="008C5A33"/>
    <w:rsid w:val="008D067D"/>
    <w:rsid w:val="008D6C54"/>
    <w:rsid w:val="008D6D07"/>
    <w:rsid w:val="008E1777"/>
    <w:rsid w:val="008E6C01"/>
    <w:rsid w:val="008F2437"/>
    <w:rsid w:val="008F30E4"/>
    <w:rsid w:val="008F5756"/>
    <w:rsid w:val="009064EA"/>
    <w:rsid w:val="00917901"/>
    <w:rsid w:val="00920473"/>
    <w:rsid w:val="009225B7"/>
    <w:rsid w:val="00935407"/>
    <w:rsid w:val="0094222E"/>
    <w:rsid w:val="009433F4"/>
    <w:rsid w:val="0094342B"/>
    <w:rsid w:val="009439C6"/>
    <w:rsid w:val="00946345"/>
    <w:rsid w:val="009526A7"/>
    <w:rsid w:val="00952885"/>
    <w:rsid w:val="00954731"/>
    <w:rsid w:val="00957A4D"/>
    <w:rsid w:val="00967DB8"/>
    <w:rsid w:val="00975105"/>
    <w:rsid w:val="009754D1"/>
    <w:rsid w:val="0098428C"/>
    <w:rsid w:val="00986A28"/>
    <w:rsid w:val="009942E7"/>
    <w:rsid w:val="00996D43"/>
    <w:rsid w:val="009A1259"/>
    <w:rsid w:val="009A1DDD"/>
    <w:rsid w:val="009A2FE3"/>
    <w:rsid w:val="009B3BB1"/>
    <w:rsid w:val="009B5DA3"/>
    <w:rsid w:val="009B7A5A"/>
    <w:rsid w:val="009C4498"/>
    <w:rsid w:val="009C48C5"/>
    <w:rsid w:val="009D2F13"/>
    <w:rsid w:val="009E1A4C"/>
    <w:rsid w:val="009E5EB7"/>
    <w:rsid w:val="009F0ABD"/>
    <w:rsid w:val="009F2424"/>
    <w:rsid w:val="009F2716"/>
    <w:rsid w:val="009F4913"/>
    <w:rsid w:val="00A04D19"/>
    <w:rsid w:val="00A0719B"/>
    <w:rsid w:val="00A11591"/>
    <w:rsid w:val="00A12013"/>
    <w:rsid w:val="00A20EC7"/>
    <w:rsid w:val="00A264F0"/>
    <w:rsid w:val="00A273DD"/>
    <w:rsid w:val="00A309F9"/>
    <w:rsid w:val="00A325AF"/>
    <w:rsid w:val="00A3280C"/>
    <w:rsid w:val="00A44835"/>
    <w:rsid w:val="00A51AC9"/>
    <w:rsid w:val="00A755C3"/>
    <w:rsid w:val="00A77C9D"/>
    <w:rsid w:val="00A84B3E"/>
    <w:rsid w:val="00A91F88"/>
    <w:rsid w:val="00A97FA2"/>
    <w:rsid w:val="00AA0AEA"/>
    <w:rsid w:val="00AA1E78"/>
    <w:rsid w:val="00AB0292"/>
    <w:rsid w:val="00AB314C"/>
    <w:rsid w:val="00AB5AB9"/>
    <w:rsid w:val="00AC0B19"/>
    <w:rsid w:val="00AC1253"/>
    <w:rsid w:val="00AC308A"/>
    <w:rsid w:val="00AC5047"/>
    <w:rsid w:val="00AC58C1"/>
    <w:rsid w:val="00AD52EA"/>
    <w:rsid w:val="00AD7338"/>
    <w:rsid w:val="00AD7361"/>
    <w:rsid w:val="00AE3798"/>
    <w:rsid w:val="00AE4ED4"/>
    <w:rsid w:val="00AE5FFC"/>
    <w:rsid w:val="00AF0A06"/>
    <w:rsid w:val="00AF269F"/>
    <w:rsid w:val="00AF4E0B"/>
    <w:rsid w:val="00AF7DAB"/>
    <w:rsid w:val="00B01B39"/>
    <w:rsid w:val="00B02156"/>
    <w:rsid w:val="00B0251C"/>
    <w:rsid w:val="00B02F91"/>
    <w:rsid w:val="00B03D51"/>
    <w:rsid w:val="00B0563D"/>
    <w:rsid w:val="00B1128F"/>
    <w:rsid w:val="00B17902"/>
    <w:rsid w:val="00B27BB9"/>
    <w:rsid w:val="00B32BE5"/>
    <w:rsid w:val="00B35E94"/>
    <w:rsid w:val="00B373CA"/>
    <w:rsid w:val="00B42111"/>
    <w:rsid w:val="00B45256"/>
    <w:rsid w:val="00B47BF6"/>
    <w:rsid w:val="00B52083"/>
    <w:rsid w:val="00B5351F"/>
    <w:rsid w:val="00B578DE"/>
    <w:rsid w:val="00B61084"/>
    <w:rsid w:val="00B62A0D"/>
    <w:rsid w:val="00B72DA8"/>
    <w:rsid w:val="00B77C29"/>
    <w:rsid w:val="00B802FB"/>
    <w:rsid w:val="00B81B36"/>
    <w:rsid w:val="00B81C28"/>
    <w:rsid w:val="00B852B3"/>
    <w:rsid w:val="00B901F9"/>
    <w:rsid w:val="00B903B1"/>
    <w:rsid w:val="00B920AD"/>
    <w:rsid w:val="00B92E72"/>
    <w:rsid w:val="00B95253"/>
    <w:rsid w:val="00B97651"/>
    <w:rsid w:val="00BB73BE"/>
    <w:rsid w:val="00BB7F63"/>
    <w:rsid w:val="00BC1202"/>
    <w:rsid w:val="00BC33CF"/>
    <w:rsid w:val="00BC6F0C"/>
    <w:rsid w:val="00BD161C"/>
    <w:rsid w:val="00BD1F75"/>
    <w:rsid w:val="00BD5636"/>
    <w:rsid w:val="00BE765E"/>
    <w:rsid w:val="00BF0407"/>
    <w:rsid w:val="00BF1374"/>
    <w:rsid w:val="00BF16A0"/>
    <w:rsid w:val="00C001F5"/>
    <w:rsid w:val="00C02811"/>
    <w:rsid w:val="00C0370E"/>
    <w:rsid w:val="00C0440E"/>
    <w:rsid w:val="00C04C85"/>
    <w:rsid w:val="00C05702"/>
    <w:rsid w:val="00C07FF3"/>
    <w:rsid w:val="00C155C3"/>
    <w:rsid w:val="00C1568B"/>
    <w:rsid w:val="00C20B21"/>
    <w:rsid w:val="00C25F09"/>
    <w:rsid w:val="00C30A83"/>
    <w:rsid w:val="00C34D98"/>
    <w:rsid w:val="00C3664A"/>
    <w:rsid w:val="00C37A1C"/>
    <w:rsid w:val="00C40925"/>
    <w:rsid w:val="00C41A24"/>
    <w:rsid w:val="00C4265F"/>
    <w:rsid w:val="00C42E6A"/>
    <w:rsid w:val="00C455C6"/>
    <w:rsid w:val="00C45D8F"/>
    <w:rsid w:val="00C614F0"/>
    <w:rsid w:val="00C71E2B"/>
    <w:rsid w:val="00C87998"/>
    <w:rsid w:val="00C924E6"/>
    <w:rsid w:val="00C9508A"/>
    <w:rsid w:val="00CA3651"/>
    <w:rsid w:val="00CB1703"/>
    <w:rsid w:val="00CB39E0"/>
    <w:rsid w:val="00CB4921"/>
    <w:rsid w:val="00CB691F"/>
    <w:rsid w:val="00CC0FC8"/>
    <w:rsid w:val="00CC60E7"/>
    <w:rsid w:val="00CD1774"/>
    <w:rsid w:val="00CE7645"/>
    <w:rsid w:val="00D05F97"/>
    <w:rsid w:val="00D06B30"/>
    <w:rsid w:val="00D07ED0"/>
    <w:rsid w:val="00D17910"/>
    <w:rsid w:val="00D31997"/>
    <w:rsid w:val="00D340B9"/>
    <w:rsid w:val="00D35D98"/>
    <w:rsid w:val="00D40C5B"/>
    <w:rsid w:val="00D41CF9"/>
    <w:rsid w:val="00D43A5A"/>
    <w:rsid w:val="00D5089B"/>
    <w:rsid w:val="00D52B9F"/>
    <w:rsid w:val="00D539AE"/>
    <w:rsid w:val="00D5499C"/>
    <w:rsid w:val="00D71620"/>
    <w:rsid w:val="00D719D2"/>
    <w:rsid w:val="00D72886"/>
    <w:rsid w:val="00D7374B"/>
    <w:rsid w:val="00D802BE"/>
    <w:rsid w:val="00D82825"/>
    <w:rsid w:val="00D86C39"/>
    <w:rsid w:val="00D91891"/>
    <w:rsid w:val="00D97B0D"/>
    <w:rsid w:val="00DA1959"/>
    <w:rsid w:val="00DA1B68"/>
    <w:rsid w:val="00DA69FB"/>
    <w:rsid w:val="00DB7F8F"/>
    <w:rsid w:val="00DC2F9B"/>
    <w:rsid w:val="00DD036F"/>
    <w:rsid w:val="00DD52D1"/>
    <w:rsid w:val="00DD570E"/>
    <w:rsid w:val="00DE7ACB"/>
    <w:rsid w:val="00DF238F"/>
    <w:rsid w:val="00DF29F4"/>
    <w:rsid w:val="00DF4E03"/>
    <w:rsid w:val="00DF5C2D"/>
    <w:rsid w:val="00DF731A"/>
    <w:rsid w:val="00E04F58"/>
    <w:rsid w:val="00E0758B"/>
    <w:rsid w:val="00E17BFF"/>
    <w:rsid w:val="00E21680"/>
    <w:rsid w:val="00E2171F"/>
    <w:rsid w:val="00E22C2E"/>
    <w:rsid w:val="00E25F5C"/>
    <w:rsid w:val="00E33CC0"/>
    <w:rsid w:val="00E37484"/>
    <w:rsid w:val="00E602B0"/>
    <w:rsid w:val="00E659F0"/>
    <w:rsid w:val="00E76C83"/>
    <w:rsid w:val="00E84439"/>
    <w:rsid w:val="00E84545"/>
    <w:rsid w:val="00E90C1B"/>
    <w:rsid w:val="00E939A3"/>
    <w:rsid w:val="00E93AF0"/>
    <w:rsid w:val="00E9520E"/>
    <w:rsid w:val="00EA1790"/>
    <w:rsid w:val="00EA6E82"/>
    <w:rsid w:val="00EB5B40"/>
    <w:rsid w:val="00EC7DFA"/>
    <w:rsid w:val="00ED2862"/>
    <w:rsid w:val="00ED3790"/>
    <w:rsid w:val="00ED5786"/>
    <w:rsid w:val="00ED616F"/>
    <w:rsid w:val="00EE684A"/>
    <w:rsid w:val="00EE7B57"/>
    <w:rsid w:val="00EF3478"/>
    <w:rsid w:val="00EF3E56"/>
    <w:rsid w:val="00F04CA5"/>
    <w:rsid w:val="00F07839"/>
    <w:rsid w:val="00F12963"/>
    <w:rsid w:val="00F13FE2"/>
    <w:rsid w:val="00F2393B"/>
    <w:rsid w:val="00F272D3"/>
    <w:rsid w:val="00F279A4"/>
    <w:rsid w:val="00F302A5"/>
    <w:rsid w:val="00F34993"/>
    <w:rsid w:val="00F36DAA"/>
    <w:rsid w:val="00F60D7F"/>
    <w:rsid w:val="00F62B65"/>
    <w:rsid w:val="00F66609"/>
    <w:rsid w:val="00F668A1"/>
    <w:rsid w:val="00F73E6C"/>
    <w:rsid w:val="00F74D8E"/>
    <w:rsid w:val="00F75E10"/>
    <w:rsid w:val="00F86141"/>
    <w:rsid w:val="00F966B5"/>
    <w:rsid w:val="00F96D34"/>
    <w:rsid w:val="00FA1631"/>
    <w:rsid w:val="00FA20A2"/>
    <w:rsid w:val="00FA28B7"/>
    <w:rsid w:val="00FA2ED8"/>
    <w:rsid w:val="00FC02FD"/>
    <w:rsid w:val="00FE3EE2"/>
    <w:rsid w:val="00FF4067"/>
    <w:rsid w:val="00FF47B4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8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687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8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687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BA7E-A4AC-40AB-A6B1-BC81BFB0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Ирина Викторовна</dc:creator>
  <cp:lastModifiedBy>Володькина Галина Михайловна</cp:lastModifiedBy>
  <cp:revision>2</cp:revision>
  <dcterms:created xsi:type="dcterms:W3CDTF">2016-10-19T07:53:00Z</dcterms:created>
  <dcterms:modified xsi:type="dcterms:W3CDTF">2016-10-19T07:53:00Z</dcterms:modified>
</cp:coreProperties>
</file>