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C" w:rsidRPr="00B04E8C" w:rsidRDefault="00B04E8C" w:rsidP="00B0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04E8C">
        <w:rPr>
          <w:rFonts w:ascii="Times New Roman" w:eastAsia="Times New Roman" w:hAnsi="Times New Roman" w:cs="Times New Roman"/>
          <w:b/>
          <w:lang w:eastAsia="ru-RU"/>
        </w:rPr>
        <w:t>СОГЛАШЕНИЕ №______</w:t>
      </w:r>
    </w:p>
    <w:p w:rsidR="00B04E8C" w:rsidRPr="00B04E8C" w:rsidRDefault="00B04E8C" w:rsidP="00B0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4E8C">
        <w:rPr>
          <w:rFonts w:ascii="Times New Roman" w:eastAsia="Times New Roman" w:hAnsi="Times New Roman" w:cs="Times New Roman"/>
          <w:b/>
          <w:lang w:eastAsia="ru-RU"/>
        </w:rPr>
        <w:t>на размещение научно-методической статьи</w:t>
      </w:r>
    </w:p>
    <w:p w:rsidR="00B04E8C" w:rsidRPr="00B04E8C" w:rsidRDefault="00B04E8C" w:rsidP="00B04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г. Тверь</w:t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</w:r>
      <w:r w:rsidRPr="00B04E8C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</w:t>
      </w:r>
      <w:r w:rsidRPr="00B04E8C">
        <w:rPr>
          <w:rFonts w:ascii="Times New Roman" w:eastAsia="Times New Roman" w:hAnsi="Times New Roman" w:cs="Times New Roman"/>
          <w:lang w:eastAsia="ru-RU"/>
        </w:rPr>
        <w:t>«___»___________20___ г.</w:t>
      </w:r>
    </w:p>
    <w:p w:rsidR="00B04E8C" w:rsidRPr="00B04E8C" w:rsidRDefault="00B04E8C" w:rsidP="00B04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ab/>
      </w:r>
    </w:p>
    <w:p w:rsidR="00B04E8C" w:rsidRPr="00B04E8C" w:rsidRDefault="00B04E8C" w:rsidP="00B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Гр. ___________________________________________________________________________,</w:t>
      </w:r>
    </w:p>
    <w:p w:rsidR="00B04E8C" w:rsidRPr="00B04E8C" w:rsidRDefault="00B04E8C" w:rsidP="00B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автор научного произведения «__________________________________________________________</w:t>
      </w:r>
    </w:p>
    <w:p w:rsidR="00B04E8C" w:rsidRPr="00B04E8C" w:rsidRDefault="00B04E8C" w:rsidP="00B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B04E8C" w:rsidRPr="00B04E8C" w:rsidRDefault="00B04E8C" w:rsidP="00B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E8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______________________________________________________________________________________» (далее – Произведение) в сборнике </w:t>
      </w:r>
      <w:r w:rsidRPr="00B04E8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«</w:t>
      </w:r>
      <w:r w:rsidRPr="00B0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образования: технологии, опыт, эффективные методики</w:t>
      </w:r>
      <w:r w:rsidRPr="00B0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04E8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«Автор», с одной стороны, и федеральное государственное бюджетное образовательное учреждение высшего образования «Тверская государственная сельскохозяйственная академия», в лице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B04E8C">
        <w:rPr>
          <w:rFonts w:ascii="Times New Roman" w:eastAsia="Times New Roman" w:hAnsi="Times New Roman" w:cs="Times New Roman"/>
          <w:lang w:eastAsia="ru-RU"/>
        </w:rPr>
        <w:t xml:space="preserve">ектора </w:t>
      </w:r>
      <w:proofErr w:type="spellStart"/>
      <w:r w:rsidRPr="00B04E8C">
        <w:rPr>
          <w:rFonts w:ascii="Times New Roman" w:eastAsia="Times New Roman" w:hAnsi="Times New Roman" w:cs="Times New Roman"/>
          <w:lang w:eastAsia="ru-RU"/>
        </w:rPr>
        <w:t>Мигулева</w:t>
      </w:r>
      <w:proofErr w:type="spellEnd"/>
      <w:r w:rsidRPr="00B04E8C">
        <w:rPr>
          <w:rFonts w:ascii="Times New Roman" w:eastAsia="Times New Roman" w:hAnsi="Times New Roman" w:cs="Times New Roman"/>
          <w:lang w:eastAsia="ru-RU"/>
        </w:rPr>
        <w:t xml:space="preserve"> Павла Ивановича, действующего на основании Устава, именуемое в дальнейшем «Академия», вместе именуемые «Стороны», а индивидуально - «Сторона», заключили настоящее Соглашение о нижеследующем:</w:t>
      </w:r>
      <w:proofErr w:type="gramEnd"/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 xml:space="preserve">Автор передает на неограниченный срок Академии неисключительные права </w:t>
      </w:r>
      <w:proofErr w:type="gramStart"/>
      <w:r w:rsidRPr="00B04E8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04E8C">
        <w:rPr>
          <w:rFonts w:ascii="Times New Roman" w:eastAsia="Times New Roman" w:hAnsi="Times New Roman" w:cs="Times New Roman"/>
          <w:lang w:eastAsia="ru-RU"/>
        </w:rPr>
        <w:t>: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экземпляров;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распространение Произведения любым способом;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включение Произведения в составное произведение;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доведение Произведения до всеобщего сведения;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переуступку на договорных условиях частично или полностью полученных по настоящему Соглашению прав третьим лицам без выплаты Автору вознаграждения.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 xml:space="preserve">Автор несет ответственность </w:t>
      </w:r>
      <w:proofErr w:type="gramStart"/>
      <w:r w:rsidRPr="00B04E8C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B04E8C">
        <w:rPr>
          <w:rFonts w:ascii="Times New Roman" w:eastAsia="Times New Roman" w:hAnsi="Times New Roman" w:cs="Times New Roman"/>
          <w:lang w:eastAsia="ru-RU"/>
        </w:rPr>
        <w:t>:</w:t>
      </w:r>
    </w:p>
    <w:p w:rsidR="00B04E8C" w:rsidRPr="00B04E8C" w:rsidRDefault="00B04E8C" w:rsidP="00B04E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неправомерное использование в Произведении объектов интеллектуальной собственности, объектов авторского права в полном объеме в соответствии с действующим законодательством;</w:t>
      </w:r>
    </w:p>
    <w:p w:rsidR="00B04E8C" w:rsidRPr="00B04E8C" w:rsidRDefault="00B04E8C" w:rsidP="00B04E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- точность цитирования и достоверность представленных в Произведении данных.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 xml:space="preserve">Автор подтверждает, что Произведение нигде ранее не было опубликовано, не </w:t>
      </w:r>
      <w:proofErr w:type="gramStart"/>
      <w:r w:rsidRPr="00B04E8C">
        <w:rPr>
          <w:rFonts w:ascii="Times New Roman" w:eastAsia="Times New Roman" w:hAnsi="Times New Roman" w:cs="Times New Roman"/>
          <w:lang w:eastAsia="ru-RU"/>
        </w:rPr>
        <w:t>направлялось и не</w:t>
      </w:r>
      <w:proofErr w:type="gramEnd"/>
      <w:r w:rsidRPr="00B04E8C">
        <w:rPr>
          <w:rFonts w:ascii="Times New Roman" w:eastAsia="Times New Roman" w:hAnsi="Times New Roman" w:cs="Times New Roman"/>
          <w:lang w:eastAsia="ru-RU"/>
        </w:rPr>
        <w:t xml:space="preserve"> будет направляться для опубликования в другие научные издания. 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Автор удостоверяет, что он согласен с правилами подготовки рукописи к изданию, установленными Академией.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 xml:space="preserve">Подписанием настоящего Соглашения Автор дает согласие на обработку его персональных данных в целях реализации предмета настоящего Соглашения в соответствии с действующим законодательством. 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Вопросы, не урегулированные настоящим Соглашением, подлежат урегулированию в соответствии с действующим законодательством.</w:t>
      </w:r>
    </w:p>
    <w:p w:rsidR="00B04E8C" w:rsidRPr="00B04E8C" w:rsidRDefault="00B04E8C" w:rsidP="00B04E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E8C">
        <w:rPr>
          <w:rFonts w:ascii="Times New Roman" w:eastAsia="Times New Roman" w:hAnsi="Times New Roman" w:cs="Times New Roman"/>
          <w:lang w:eastAsia="ru-RU"/>
        </w:rPr>
        <w:t>Настоящее Соглашение составлено в 2 (двух) экземплярах на русском языке, имеющих равную юридическую силу, по одному для каждой из Сторон.</w:t>
      </w:r>
    </w:p>
    <w:p w:rsidR="00B04E8C" w:rsidRPr="00B04E8C" w:rsidRDefault="00B04E8C" w:rsidP="00B04E8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4E8C" w:rsidRPr="00B04E8C" w:rsidRDefault="00B04E8C" w:rsidP="00B04E8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4E8C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4E8C" w:rsidRPr="00B04E8C" w:rsidTr="00DF53C4">
        <w:trPr>
          <w:trHeight w:val="4243"/>
        </w:trPr>
        <w:tc>
          <w:tcPr>
            <w:tcW w:w="5103" w:type="dxa"/>
            <w:shd w:val="clear" w:color="auto" w:fill="auto"/>
          </w:tcPr>
          <w:p w:rsidR="00B04E8C" w:rsidRPr="00B04E8C" w:rsidRDefault="00B04E8C" w:rsidP="00B04E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Академия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ФГБОУ </w:t>
            </w:r>
            <w:proofErr w:type="gram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</w:t>
            </w:r>
            <w:proofErr w:type="gram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Тверская ГСХА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Адрес места нахождения</w:t>
            </w: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: 170904, Тверская область, </w:t>
            </w: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г. Тверь, ул. Маршала Василевского (</w:t>
            </w:r>
            <w:proofErr w:type="spell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Сахарово</w:t>
            </w:r>
            <w:proofErr w:type="spell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), 7.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Тел./факс: 8 (4822) 53-12-36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ИНН/КПП 6902016151/695201001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ОГРН 1026900585843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Банковские реквизиты</w:t>
            </w: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: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УФК по Тверской области (ФГБОУ </w:t>
            </w:r>
            <w:proofErr w:type="gram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</w:t>
            </w:r>
            <w:proofErr w:type="gram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Тверская ГСХА л/с 20366</w:t>
            </w: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</w:t>
            </w: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12810, 21366Х12810)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Банк: ОТДЕЛЕНИЕ ТВЕРЬ БАНКА РОССИИ//УФХ по Тверской области г. Тверь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</w:t>
            </w:r>
            <w:proofErr w:type="spell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/с  40102810545370000029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</w:t>
            </w:r>
            <w:proofErr w:type="gram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/с   03214643000000013600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БИК 042809001</w:t>
            </w: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04E8C" w:rsidRPr="00B04E8C" w:rsidRDefault="00B04E8C" w:rsidP="00B04E8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Ректор    ________________ /П.И. </w:t>
            </w:r>
            <w:proofErr w:type="spellStart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Мигулев</w:t>
            </w:r>
            <w:proofErr w:type="spellEnd"/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/</w:t>
            </w:r>
          </w:p>
          <w:p w:rsidR="00B04E8C" w:rsidRPr="00B04E8C" w:rsidRDefault="00B04E8C" w:rsidP="00B04E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М.П.                              </w:t>
            </w:r>
          </w:p>
        </w:tc>
        <w:tc>
          <w:tcPr>
            <w:tcW w:w="5103" w:type="dxa"/>
            <w:shd w:val="clear" w:color="auto" w:fill="auto"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Автор</w:t>
            </w:r>
          </w:p>
          <w:p w:rsidR="00B04E8C" w:rsidRPr="00B04E8C" w:rsidRDefault="00B04E8C" w:rsidP="00B0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(Ф.И.О.)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(паспортные данные: серия, номер, когда и кем выдан)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(место постоянной регистрации)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______________________________________________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04E8C" w:rsidRPr="00B04E8C" w:rsidRDefault="00B04E8C" w:rsidP="00B0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____________________________________________</w:t>
            </w:r>
          </w:p>
          <w:p w:rsidR="00B04E8C" w:rsidRPr="00B04E8C" w:rsidRDefault="00B04E8C" w:rsidP="00B0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E8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                                                        (подпись)</w:t>
            </w:r>
          </w:p>
        </w:tc>
      </w:tr>
    </w:tbl>
    <w:p w:rsidR="00E832AB" w:rsidRDefault="00E832AB"/>
    <w:sectPr w:rsidR="00E832AB" w:rsidSect="00B04E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4DA"/>
    <w:multiLevelType w:val="hybridMultilevel"/>
    <w:tmpl w:val="063EE7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952E6"/>
    <w:multiLevelType w:val="hybridMultilevel"/>
    <w:tmpl w:val="FB0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8C"/>
    <w:rsid w:val="00552A3A"/>
    <w:rsid w:val="008D2458"/>
    <w:rsid w:val="00B04E8C"/>
    <w:rsid w:val="00E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DAFF-B87B-4B82-8A75-96C1A31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Тверская ГСХА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Володькина Галина Михайловна</dc:creator>
  <cp:lastModifiedBy>Володькина Галина Михайловна</cp:lastModifiedBy>
  <cp:revision>2</cp:revision>
  <cp:lastPrinted>2024-03-21T12:17:00Z</cp:lastPrinted>
  <dcterms:created xsi:type="dcterms:W3CDTF">2024-04-27T06:00:00Z</dcterms:created>
  <dcterms:modified xsi:type="dcterms:W3CDTF">2024-04-27T06:00:00Z</dcterms:modified>
</cp:coreProperties>
</file>